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C8C" w:rsidRDefault="003E499F" w:rsidP="00FD0B1F">
      <w:pPr>
        <w:ind w:left="720" w:firstLine="720"/>
        <w:rPr>
          <w:b/>
          <w:sz w:val="28"/>
        </w:rPr>
      </w:pPr>
      <w:r w:rsidRPr="003E499F">
        <w:rPr>
          <w:rFonts w:ascii="Calibri" w:eastAsia="Calibri" w:hAnsi="Calibri"/>
          <w:noProof/>
          <w:sz w:val="22"/>
          <w:szCs w:val="22"/>
        </w:rPr>
        <w:drawing>
          <wp:inline distT="0" distB="0" distL="0" distR="0">
            <wp:extent cx="3284220" cy="1912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4220" cy="1912620"/>
                    </a:xfrm>
                    <a:prstGeom prst="rect">
                      <a:avLst/>
                    </a:prstGeom>
                    <a:noFill/>
                    <a:ln>
                      <a:noFill/>
                    </a:ln>
                  </pic:spPr>
                </pic:pic>
              </a:graphicData>
            </a:graphic>
          </wp:inline>
        </w:drawing>
      </w:r>
    </w:p>
    <w:p w:rsidR="003E499F" w:rsidRDefault="003E499F" w:rsidP="00FD0B1F">
      <w:pPr>
        <w:ind w:left="720" w:firstLine="720"/>
        <w:rPr>
          <w:b/>
          <w:sz w:val="28"/>
        </w:rPr>
      </w:pPr>
    </w:p>
    <w:p w:rsidR="003E0C8C" w:rsidRPr="003E0C8C" w:rsidRDefault="003E0C8C">
      <w:pPr>
        <w:jc w:val="center"/>
        <w:rPr>
          <w:b/>
          <w:sz w:val="24"/>
          <w:szCs w:val="24"/>
        </w:rPr>
      </w:pPr>
    </w:p>
    <w:p w:rsidR="003E0C8C" w:rsidRPr="0091209F" w:rsidRDefault="003E0C8C" w:rsidP="003E0C8C">
      <w:pPr>
        <w:pStyle w:val="Heading1"/>
        <w:rPr>
          <w:rFonts w:cs="Arial"/>
          <w:b/>
          <w:sz w:val="40"/>
          <w:szCs w:val="32"/>
        </w:rPr>
      </w:pPr>
      <w:r w:rsidRPr="0091209F">
        <w:rPr>
          <w:rFonts w:cs="Arial"/>
          <w:b/>
          <w:szCs w:val="32"/>
        </w:rPr>
        <w:t>City of Round Rock, Texas</w:t>
      </w:r>
    </w:p>
    <w:p w:rsidR="003E0C8C" w:rsidRPr="003E0C8C" w:rsidRDefault="003E0C8C" w:rsidP="003E0C8C">
      <w:pPr>
        <w:pStyle w:val="Heading1"/>
        <w:rPr>
          <w:rFonts w:ascii="Times New Roman" w:hAnsi="Times New Roman"/>
          <w:b/>
          <w:sz w:val="32"/>
          <w:szCs w:val="32"/>
        </w:rPr>
      </w:pPr>
      <w:r w:rsidRPr="0091209F">
        <w:rPr>
          <w:rFonts w:cs="Arial"/>
          <w:b/>
          <w:sz w:val="36"/>
          <w:szCs w:val="32"/>
        </w:rPr>
        <w:t>Purchasing Division</w:t>
      </w:r>
    </w:p>
    <w:p w:rsidR="003E0C8C" w:rsidRPr="0091209F" w:rsidRDefault="003E0C8C" w:rsidP="003E0C8C">
      <w:pPr>
        <w:pStyle w:val="Heading1"/>
        <w:rPr>
          <w:rFonts w:cs="Arial"/>
          <w:sz w:val="36"/>
          <w:szCs w:val="36"/>
        </w:rPr>
      </w:pPr>
      <w:r w:rsidRPr="0091209F">
        <w:rPr>
          <w:rFonts w:cs="Arial"/>
          <w:sz w:val="36"/>
          <w:szCs w:val="36"/>
        </w:rPr>
        <w:t>221 Ea</w:t>
      </w:r>
      <w:bookmarkStart w:id="0" w:name="_GoBack"/>
      <w:bookmarkEnd w:id="0"/>
      <w:r w:rsidRPr="0091209F">
        <w:rPr>
          <w:rFonts w:cs="Arial"/>
          <w:sz w:val="36"/>
          <w:szCs w:val="36"/>
        </w:rPr>
        <w:t>st Main Street</w:t>
      </w:r>
    </w:p>
    <w:p w:rsidR="003E0C8C" w:rsidRPr="0091209F" w:rsidRDefault="003E0C8C" w:rsidP="003E0C8C">
      <w:pPr>
        <w:pStyle w:val="Heading1"/>
        <w:rPr>
          <w:rFonts w:cs="Arial"/>
          <w:sz w:val="36"/>
          <w:szCs w:val="36"/>
        </w:rPr>
      </w:pPr>
      <w:r w:rsidRPr="0091209F">
        <w:rPr>
          <w:rFonts w:cs="Arial"/>
          <w:sz w:val="36"/>
          <w:szCs w:val="36"/>
        </w:rPr>
        <w:t>Round Rock, Texas 78664-5299</w:t>
      </w:r>
    </w:p>
    <w:p w:rsidR="003E0C8C" w:rsidRPr="0091209F" w:rsidRDefault="00C95D60" w:rsidP="003E0C8C">
      <w:pPr>
        <w:jc w:val="center"/>
        <w:rPr>
          <w:rFonts w:ascii="Arial" w:hAnsi="Arial" w:cs="Arial"/>
          <w:sz w:val="36"/>
          <w:szCs w:val="36"/>
        </w:rPr>
      </w:pPr>
      <w:hyperlink r:id="rId9" w:history="1">
        <w:r w:rsidR="003E0C8C" w:rsidRPr="0091209F">
          <w:rPr>
            <w:rStyle w:val="Hyperlink"/>
            <w:rFonts w:ascii="Arial" w:hAnsi="Arial" w:cs="Arial"/>
            <w:sz w:val="36"/>
            <w:szCs w:val="36"/>
          </w:rPr>
          <w:t>www.roundrocktexas.gov</w:t>
        </w:r>
      </w:hyperlink>
    </w:p>
    <w:p w:rsidR="003E0C8C" w:rsidRPr="003E0C8C" w:rsidRDefault="003E0C8C" w:rsidP="003E0C8C">
      <w:pPr>
        <w:jc w:val="center"/>
        <w:rPr>
          <w:sz w:val="32"/>
          <w:szCs w:val="32"/>
        </w:rPr>
      </w:pPr>
    </w:p>
    <w:p w:rsidR="003E0C8C" w:rsidRPr="003E0C8C" w:rsidRDefault="003E0C8C" w:rsidP="003E0C8C">
      <w:pPr>
        <w:jc w:val="center"/>
        <w:rPr>
          <w:sz w:val="32"/>
          <w:szCs w:val="32"/>
        </w:rPr>
      </w:pPr>
    </w:p>
    <w:p w:rsidR="003E0C8C" w:rsidRPr="0091209F" w:rsidRDefault="00D26F9B" w:rsidP="003E0C8C">
      <w:pPr>
        <w:jc w:val="center"/>
        <w:rPr>
          <w:rFonts w:ascii="Arial" w:hAnsi="Arial" w:cs="Arial"/>
          <w:b/>
          <w:sz w:val="40"/>
          <w:szCs w:val="32"/>
        </w:rPr>
      </w:pPr>
      <w:r w:rsidRPr="0091209F">
        <w:rPr>
          <w:rFonts w:ascii="Arial" w:hAnsi="Arial" w:cs="Arial"/>
          <w:b/>
          <w:sz w:val="40"/>
          <w:szCs w:val="32"/>
        </w:rPr>
        <w:t>INVITATION FOR BID</w:t>
      </w:r>
      <w:r w:rsidR="0091209F" w:rsidRPr="0091209F">
        <w:rPr>
          <w:rFonts w:ascii="Arial" w:hAnsi="Arial" w:cs="Arial"/>
          <w:b/>
          <w:sz w:val="40"/>
          <w:szCs w:val="32"/>
        </w:rPr>
        <w:t xml:space="preserve"> </w:t>
      </w:r>
    </w:p>
    <w:p w:rsidR="003E0C8C" w:rsidRPr="00FD0B1F" w:rsidRDefault="003E0C8C" w:rsidP="003E0C8C">
      <w:pPr>
        <w:jc w:val="center"/>
        <w:rPr>
          <w:rFonts w:ascii="Arial" w:hAnsi="Arial" w:cs="Arial"/>
          <w:b/>
          <w:sz w:val="32"/>
          <w:szCs w:val="32"/>
        </w:rPr>
      </w:pPr>
    </w:p>
    <w:p w:rsidR="0029692B" w:rsidRPr="00FD0B1F" w:rsidRDefault="0029692B" w:rsidP="003E0C8C">
      <w:pPr>
        <w:jc w:val="center"/>
        <w:rPr>
          <w:rFonts w:ascii="Arial" w:hAnsi="Arial" w:cs="Arial"/>
          <w:b/>
          <w:sz w:val="32"/>
          <w:szCs w:val="32"/>
        </w:rPr>
      </w:pPr>
    </w:p>
    <w:p w:rsidR="0029692B" w:rsidRPr="0091209F" w:rsidRDefault="0061357F" w:rsidP="003E0C8C">
      <w:pPr>
        <w:jc w:val="center"/>
        <w:rPr>
          <w:rFonts w:ascii="Arial" w:hAnsi="Arial" w:cs="Arial"/>
          <w:b/>
          <w:sz w:val="40"/>
          <w:szCs w:val="32"/>
        </w:rPr>
      </w:pPr>
      <w:r>
        <w:rPr>
          <w:rFonts w:ascii="Arial" w:hAnsi="Arial" w:cs="Arial"/>
          <w:b/>
          <w:sz w:val="40"/>
          <w:szCs w:val="32"/>
        </w:rPr>
        <w:t xml:space="preserve">Program </w:t>
      </w:r>
      <w:r w:rsidR="00266B12">
        <w:rPr>
          <w:rFonts w:ascii="Arial" w:hAnsi="Arial" w:cs="Arial"/>
          <w:b/>
          <w:sz w:val="40"/>
          <w:szCs w:val="32"/>
        </w:rPr>
        <w:t>G</w:t>
      </w:r>
      <w:r>
        <w:rPr>
          <w:rFonts w:ascii="Arial" w:hAnsi="Arial" w:cs="Arial"/>
          <w:b/>
          <w:sz w:val="40"/>
          <w:szCs w:val="32"/>
        </w:rPr>
        <w:t>uide</w:t>
      </w:r>
      <w:r w:rsidR="00266B12">
        <w:rPr>
          <w:rFonts w:ascii="Arial" w:hAnsi="Arial" w:cs="Arial"/>
          <w:b/>
          <w:sz w:val="40"/>
          <w:szCs w:val="32"/>
        </w:rPr>
        <w:t>s</w:t>
      </w:r>
    </w:p>
    <w:p w:rsidR="0029692B" w:rsidRPr="0091209F" w:rsidRDefault="0029692B" w:rsidP="0029692B">
      <w:pPr>
        <w:jc w:val="center"/>
        <w:rPr>
          <w:rFonts w:ascii="Arial" w:hAnsi="Arial" w:cs="Arial"/>
          <w:b/>
          <w:sz w:val="40"/>
          <w:szCs w:val="32"/>
        </w:rPr>
      </w:pPr>
    </w:p>
    <w:p w:rsidR="003E0C8C" w:rsidRPr="003E0C8C" w:rsidRDefault="003E0C8C" w:rsidP="003E0C8C">
      <w:pPr>
        <w:jc w:val="center"/>
        <w:rPr>
          <w:b/>
          <w:sz w:val="32"/>
          <w:szCs w:val="32"/>
        </w:rPr>
      </w:pPr>
      <w:r w:rsidRPr="003E0C8C">
        <w:rPr>
          <w:b/>
          <w:sz w:val="32"/>
          <w:szCs w:val="32"/>
        </w:rPr>
        <w:br/>
      </w:r>
    </w:p>
    <w:p w:rsidR="003E0C8C" w:rsidRPr="003E0C8C" w:rsidRDefault="003E0C8C" w:rsidP="003E0C8C">
      <w:pPr>
        <w:jc w:val="center"/>
        <w:rPr>
          <w:sz w:val="32"/>
          <w:szCs w:val="32"/>
        </w:rPr>
      </w:pPr>
      <w:r w:rsidRPr="0091209F">
        <w:rPr>
          <w:rFonts w:ascii="Arial" w:hAnsi="Arial" w:cs="Arial"/>
          <w:b/>
          <w:sz w:val="40"/>
          <w:szCs w:val="32"/>
        </w:rPr>
        <w:t>S</w:t>
      </w:r>
      <w:r w:rsidR="0091209F">
        <w:rPr>
          <w:rFonts w:ascii="Arial" w:hAnsi="Arial" w:cs="Arial"/>
          <w:b/>
          <w:sz w:val="40"/>
          <w:szCs w:val="32"/>
        </w:rPr>
        <w:t>OLICITATION</w:t>
      </w:r>
      <w:r w:rsidR="0049034E">
        <w:rPr>
          <w:rFonts w:ascii="Arial" w:hAnsi="Arial" w:cs="Arial"/>
          <w:b/>
          <w:sz w:val="40"/>
          <w:szCs w:val="32"/>
        </w:rPr>
        <w:t xml:space="preserve"> - IFB</w:t>
      </w:r>
      <w:r w:rsidR="0091209F">
        <w:rPr>
          <w:rFonts w:ascii="Arial" w:hAnsi="Arial" w:cs="Arial"/>
          <w:b/>
          <w:sz w:val="40"/>
          <w:szCs w:val="32"/>
        </w:rPr>
        <w:t xml:space="preserve"> </w:t>
      </w:r>
      <w:r w:rsidR="0049034E">
        <w:rPr>
          <w:rFonts w:ascii="Arial" w:hAnsi="Arial" w:cs="Arial"/>
          <w:b/>
          <w:sz w:val="40"/>
          <w:szCs w:val="32"/>
        </w:rPr>
        <w:t xml:space="preserve">No. </w:t>
      </w:r>
      <w:r w:rsidR="00AA7182">
        <w:rPr>
          <w:rFonts w:ascii="Arial" w:hAnsi="Arial" w:cs="Arial"/>
          <w:b/>
          <w:sz w:val="40"/>
          <w:szCs w:val="32"/>
        </w:rPr>
        <w:t>1</w:t>
      </w:r>
      <w:r w:rsidR="00FC2940">
        <w:rPr>
          <w:rFonts w:ascii="Arial" w:hAnsi="Arial" w:cs="Arial"/>
          <w:b/>
          <w:sz w:val="40"/>
          <w:szCs w:val="32"/>
        </w:rPr>
        <w:t>6</w:t>
      </w:r>
      <w:r w:rsidR="00595E08" w:rsidRPr="007740A5">
        <w:rPr>
          <w:rFonts w:ascii="Arial" w:hAnsi="Arial" w:cs="Arial"/>
          <w:b/>
          <w:sz w:val="40"/>
          <w:szCs w:val="32"/>
        </w:rPr>
        <w:t>-</w:t>
      </w:r>
      <w:r w:rsidR="0072048E">
        <w:rPr>
          <w:rFonts w:ascii="Arial" w:hAnsi="Arial" w:cs="Arial"/>
          <w:b/>
          <w:sz w:val="40"/>
          <w:szCs w:val="32"/>
        </w:rPr>
        <w:t>01</w:t>
      </w:r>
      <w:r w:rsidR="00341444">
        <w:rPr>
          <w:rFonts w:ascii="Arial" w:hAnsi="Arial" w:cs="Arial"/>
          <w:b/>
          <w:sz w:val="40"/>
          <w:szCs w:val="32"/>
        </w:rPr>
        <w:t>6</w:t>
      </w:r>
    </w:p>
    <w:p w:rsidR="003E0C8C" w:rsidRPr="003E0C8C" w:rsidRDefault="003E0C8C" w:rsidP="003E0C8C">
      <w:pPr>
        <w:jc w:val="center"/>
        <w:rPr>
          <w:sz w:val="32"/>
          <w:szCs w:val="32"/>
        </w:rPr>
      </w:pPr>
    </w:p>
    <w:p w:rsidR="003E0C8C" w:rsidRDefault="003E0C8C" w:rsidP="003E0C8C">
      <w:pPr>
        <w:jc w:val="center"/>
        <w:rPr>
          <w:sz w:val="32"/>
          <w:szCs w:val="32"/>
        </w:rPr>
      </w:pPr>
    </w:p>
    <w:p w:rsidR="0029692B" w:rsidRDefault="0029692B" w:rsidP="003E0C8C">
      <w:pPr>
        <w:jc w:val="center"/>
        <w:rPr>
          <w:sz w:val="32"/>
          <w:szCs w:val="32"/>
        </w:rPr>
      </w:pPr>
    </w:p>
    <w:p w:rsidR="003E0C8C" w:rsidRPr="0091209F" w:rsidRDefault="007737BE" w:rsidP="003E0C8C">
      <w:pPr>
        <w:pStyle w:val="Heading6"/>
        <w:rPr>
          <w:rFonts w:cs="Arial"/>
          <w:szCs w:val="32"/>
        </w:rPr>
      </w:pPr>
      <w:r>
        <w:rPr>
          <w:rFonts w:cs="Arial"/>
          <w:szCs w:val="32"/>
        </w:rPr>
        <w:t>April</w:t>
      </w:r>
      <w:r w:rsidR="0062618D">
        <w:rPr>
          <w:rFonts w:cs="Arial"/>
          <w:szCs w:val="32"/>
        </w:rPr>
        <w:t xml:space="preserve"> </w:t>
      </w:r>
      <w:r w:rsidR="00235D21">
        <w:rPr>
          <w:rFonts w:cs="Arial"/>
          <w:szCs w:val="32"/>
        </w:rPr>
        <w:t>2</w:t>
      </w:r>
      <w:r w:rsidR="007740A5" w:rsidRPr="007740A5">
        <w:rPr>
          <w:rFonts w:cs="Arial"/>
          <w:szCs w:val="32"/>
        </w:rPr>
        <w:t>01</w:t>
      </w:r>
      <w:r w:rsidR="00E87394">
        <w:rPr>
          <w:rFonts w:cs="Arial"/>
          <w:szCs w:val="32"/>
        </w:rPr>
        <w:t>6</w:t>
      </w:r>
    </w:p>
    <w:p w:rsidR="003E0C8C" w:rsidRDefault="003E0C8C">
      <w:pPr>
        <w:jc w:val="center"/>
        <w:rPr>
          <w:b/>
          <w:sz w:val="28"/>
        </w:rPr>
      </w:pPr>
    </w:p>
    <w:p w:rsidR="00595E08" w:rsidRDefault="00595E08">
      <w:pPr>
        <w:jc w:val="center"/>
        <w:rPr>
          <w:b/>
          <w:sz w:val="28"/>
        </w:rPr>
      </w:pPr>
    </w:p>
    <w:p w:rsidR="00B450FB" w:rsidRDefault="00B450FB">
      <w:pPr>
        <w:jc w:val="center"/>
        <w:rPr>
          <w:b/>
          <w:sz w:val="28"/>
        </w:rPr>
      </w:pPr>
    </w:p>
    <w:p w:rsidR="00DB711D" w:rsidRDefault="00DB711D" w:rsidP="00AC195A">
      <w:pPr>
        <w:spacing w:after="120"/>
        <w:jc w:val="center"/>
        <w:rPr>
          <w:rFonts w:ascii="Arial" w:hAnsi="Arial" w:cs="Arial"/>
          <w:b/>
        </w:rPr>
      </w:pPr>
    </w:p>
    <w:p w:rsidR="00450688" w:rsidRDefault="00450688" w:rsidP="00AC195A">
      <w:pPr>
        <w:spacing w:after="120"/>
        <w:jc w:val="center"/>
        <w:rPr>
          <w:rFonts w:ascii="Arial" w:hAnsi="Arial" w:cs="Arial"/>
          <w:b/>
        </w:rPr>
      </w:pPr>
    </w:p>
    <w:p w:rsidR="00F8622D" w:rsidRPr="00AC195A" w:rsidRDefault="00AC195A" w:rsidP="00AC195A">
      <w:pPr>
        <w:spacing w:after="120"/>
        <w:jc w:val="center"/>
        <w:rPr>
          <w:rFonts w:ascii="Arial" w:hAnsi="Arial" w:cs="Arial"/>
          <w:b/>
        </w:rPr>
      </w:pPr>
      <w:r w:rsidRPr="00AC195A">
        <w:rPr>
          <w:rFonts w:ascii="Arial" w:hAnsi="Arial" w:cs="Arial"/>
          <w:b/>
        </w:rPr>
        <w:lastRenderedPageBreak/>
        <w:t>CITY OF ROUND ROCK</w:t>
      </w:r>
    </w:p>
    <w:p w:rsidR="00AC195A" w:rsidRDefault="00D26F9B" w:rsidP="00AC195A">
      <w:pPr>
        <w:spacing w:after="120"/>
        <w:jc w:val="center"/>
        <w:rPr>
          <w:rFonts w:ascii="Arial" w:hAnsi="Arial" w:cs="Arial"/>
          <w:b/>
        </w:rPr>
      </w:pPr>
      <w:r>
        <w:rPr>
          <w:rFonts w:ascii="Arial" w:hAnsi="Arial" w:cs="Arial"/>
          <w:b/>
        </w:rPr>
        <w:t>INVITATION FOR BID</w:t>
      </w:r>
    </w:p>
    <w:p w:rsidR="00177BD6" w:rsidRPr="00AC195A" w:rsidRDefault="00177BD6" w:rsidP="00AC195A">
      <w:pPr>
        <w:spacing w:after="120"/>
        <w:jc w:val="center"/>
        <w:rPr>
          <w:rFonts w:ascii="Arial" w:hAnsi="Arial" w:cs="Arial"/>
          <w:b/>
        </w:rPr>
      </w:pPr>
      <w:r>
        <w:rPr>
          <w:rFonts w:ascii="Arial" w:hAnsi="Arial" w:cs="Arial"/>
          <w:b/>
        </w:rPr>
        <w:t>FOR</w:t>
      </w:r>
    </w:p>
    <w:p w:rsidR="00AC195A" w:rsidRPr="00AC195A" w:rsidRDefault="00177BD6" w:rsidP="009B20EF">
      <w:pPr>
        <w:spacing w:after="240"/>
        <w:jc w:val="center"/>
        <w:rPr>
          <w:rFonts w:ascii="Arial" w:hAnsi="Arial" w:cs="Arial"/>
          <w:b/>
        </w:rPr>
      </w:pPr>
      <w:r>
        <w:rPr>
          <w:rFonts w:ascii="Arial" w:hAnsi="Arial" w:cs="Arial"/>
          <w:b/>
        </w:rPr>
        <w:t>PROGRAM GUIDES</w:t>
      </w:r>
    </w:p>
    <w:p w:rsidR="00112426" w:rsidRDefault="00112426" w:rsidP="009B20EF">
      <w:pPr>
        <w:spacing w:after="120"/>
        <w:jc w:val="center"/>
        <w:rPr>
          <w:rFonts w:ascii="Arial" w:hAnsi="Arial" w:cs="Arial"/>
          <w:b/>
          <w:u w:val="single"/>
        </w:rPr>
      </w:pPr>
      <w:r>
        <w:rPr>
          <w:rFonts w:ascii="Arial" w:hAnsi="Arial" w:cs="Arial"/>
          <w:b/>
          <w:u w:val="single"/>
        </w:rPr>
        <w:t>PART I</w:t>
      </w:r>
    </w:p>
    <w:p w:rsidR="00B64D80" w:rsidRPr="002A075B" w:rsidRDefault="00112426" w:rsidP="009B20EF">
      <w:pPr>
        <w:spacing w:after="240"/>
        <w:jc w:val="center"/>
        <w:rPr>
          <w:rFonts w:ascii="Arial" w:hAnsi="Arial" w:cs="Arial"/>
          <w:b/>
          <w:sz w:val="28"/>
        </w:rPr>
      </w:pPr>
      <w:r w:rsidRPr="002A075B">
        <w:rPr>
          <w:rFonts w:ascii="Arial" w:hAnsi="Arial" w:cs="Arial"/>
          <w:b/>
        </w:rPr>
        <w:t>GENERAL</w:t>
      </w:r>
    </w:p>
    <w:p w:rsidR="006513A9" w:rsidRPr="002A075B" w:rsidRDefault="00B64D80" w:rsidP="00B172AB">
      <w:pPr>
        <w:numPr>
          <w:ilvl w:val="0"/>
          <w:numId w:val="1"/>
        </w:numPr>
        <w:spacing w:after="120"/>
        <w:ind w:left="540" w:hanging="540"/>
        <w:jc w:val="both"/>
        <w:rPr>
          <w:rFonts w:ascii="Arial" w:hAnsi="Arial" w:cs="Arial"/>
        </w:rPr>
      </w:pPr>
      <w:r w:rsidRPr="002A075B">
        <w:rPr>
          <w:rFonts w:ascii="Arial" w:hAnsi="Arial" w:cs="Arial"/>
          <w:b/>
          <w:u w:val="single"/>
        </w:rPr>
        <w:t>PURPOSE</w:t>
      </w:r>
      <w:r w:rsidR="008117B2" w:rsidRPr="002A075B">
        <w:rPr>
          <w:rFonts w:ascii="Arial" w:hAnsi="Arial" w:cs="Arial"/>
          <w:b/>
        </w:rPr>
        <w:t>:</w:t>
      </w:r>
      <w:r w:rsidR="00AC195A" w:rsidRPr="002A075B">
        <w:rPr>
          <w:rFonts w:ascii="Arial" w:hAnsi="Arial" w:cs="Arial"/>
          <w:b/>
        </w:rPr>
        <w:t xml:space="preserve">  </w:t>
      </w:r>
      <w:r w:rsidRPr="002A075B">
        <w:rPr>
          <w:rFonts w:ascii="Arial" w:hAnsi="Arial" w:cs="Arial"/>
        </w:rPr>
        <w:t>The City of</w:t>
      </w:r>
      <w:r w:rsidR="00714338" w:rsidRPr="002A075B">
        <w:rPr>
          <w:rFonts w:ascii="Arial" w:hAnsi="Arial" w:cs="Arial"/>
        </w:rPr>
        <w:t xml:space="preserve"> Round </w:t>
      </w:r>
      <w:r w:rsidR="00595E08" w:rsidRPr="002A075B">
        <w:rPr>
          <w:rFonts w:ascii="Arial" w:hAnsi="Arial" w:cs="Arial"/>
        </w:rPr>
        <w:t>Rock</w:t>
      </w:r>
      <w:r w:rsidR="00753493" w:rsidRPr="002A075B">
        <w:rPr>
          <w:rFonts w:ascii="Arial" w:hAnsi="Arial" w:cs="Arial"/>
        </w:rPr>
        <w:t>, herein after “</w:t>
      </w:r>
      <w:r w:rsidR="00595E08" w:rsidRPr="002A075B">
        <w:rPr>
          <w:rFonts w:ascii="Arial" w:hAnsi="Arial" w:cs="Arial"/>
        </w:rPr>
        <w:t>the City</w:t>
      </w:r>
      <w:r w:rsidR="00753493" w:rsidRPr="002A075B">
        <w:rPr>
          <w:rFonts w:ascii="Arial" w:hAnsi="Arial" w:cs="Arial"/>
        </w:rPr>
        <w:t xml:space="preserve">” </w:t>
      </w:r>
      <w:r w:rsidRPr="002A075B">
        <w:rPr>
          <w:rFonts w:ascii="Arial" w:hAnsi="Arial" w:cs="Arial"/>
        </w:rPr>
        <w:t>seek</w:t>
      </w:r>
      <w:r w:rsidR="00206269" w:rsidRPr="002A075B">
        <w:rPr>
          <w:rFonts w:ascii="Arial" w:hAnsi="Arial" w:cs="Arial"/>
        </w:rPr>
        <w:t xml:space="preserve">ing formal </w:t>
      </w:r>
      <w:r w:rsidR="00475ABA" w:rsidRPr="002A075B">
        <w:rPr>
          <w:rFonts w:ascii="Arial" w:hAnsi="Arial" w:cs="Arial"/>
        </w:rPr>
        <w:t>bids</w:t>
      </w:r>
      <w:r w:rsidR="00820B9C" w:rsidRPr="002A075B">
        <w:rPr>
          <w:rFonts w:ascii="Arial" w:hAnsi="Arial" w:cs="Arial"/>
        </w:rPr>
        <w:t xml:space="preserve"> </w:t>
      </w:r>
      <w:r w:rsidR="00E20B3E" w:rsidRPr="002A075B">
        <w:rPr>
          <w:rFonts w:ascii="Arial" w:hAnsi="Arial" w:cs="Arial"/>
        </w:rPr>
        <w:t xml:space="preserve">for a multi-year contract </w:t>
      </w:r>
      <w:r w:rsidR="00820B9C" w:rsidRPr="002A075B">
        <w:rPr>
          <w:rFonts w:ascii="Arial" w:hAnsi="Arial" w:cs="Arial"/>
        </w:rPr>
        <w:t>with a qualified Individual, Firm or Corporation, hereafte</w:t>
      </w:r>
      <w:r w:rsidR="00342C9F" w:rsidRPr="002A075B">
        <w:rPr>
          <w:rFonts w:ascii="Arial" w:hAnsi="Arial" w:cs="Arial"/>
        </w:rPr>
        <w:t xml:space="preserve">r referred to as “Respondent”, for the design, printing and distribution by direct mail or other means to </w:t>
      </w:r>
      <w:r w:rsidR="005F3AC2" w:rsidRPr="002A075B">
        <w:rPr>
          <w:rFonts w:ascii="Arial" w:hAnsi="Arial" w:cs="Arial"/>
        </w:rPr>
        <w:t xml:space="preserve">approximately 32,000 </w:t>
      </w:r>
      <w:r w:rsidR="00A03A5B" w:rsidRPr="002A075B">
        <w:rPr>
          <w:rFonts w:ascii="Arial" w:hAnsi="Arial" w:cs="Arial"/>
        </w:rPr>
        <w:t>City of Round Rock – Parks and Recreation Department</w:t>
      </w:r>
      <w:r w:rsidR="00342C9F" w:rsidRPr="002A075B">
        <w:rPr>
          <w:rFonts w:ascii="Arial" w:hAnsi="Arial" w:cs="Arial"/>
        </w:rPr>
        <w:t xml:space="preserve"> program guides to </w:t>
      </w:r>
      <w:r w:rsidR="00DA47FB" w:rsidRPr="002A075B">
        <w:rPr>
          <w:rFonts w:ascii="Arial" w:hAnsi="Arial" w:cs="Arial"/>
        </w:rPr>
        <w:t>City of Round Rock residents</w:t>
      </w:r>
      <w:r w:rsidR="00342C9F" w:rsidRPr="002A075B">
        <w:rPr>
          <w:rFonts w:ascii="Arial" w:hAnsi="Arial" w:cs="Arial"/>
        </w:rPr>
        <w:t>.</w:t>
      </w:r>
      <w:r w:rsidR="0061357F" w:rsidRPr="002A075B">
        <w:rPr>
          <w:rFonts w:ascii="Arial" w:hAnsi="Arial" w:cs="Arial"/>
        </w:rPr>
        <w:t xml:space="preserve">  An additional quantity </w:t>
      </w:r>
      <w:r w:rsidR="00221F7F">
        <w:rPr>
          <w:rFonts w:ascii="Arial" w:hAnsi="Arial" w:cs="Arial"/>
        </w:rPr>
        <w:t>o</w:t>
      </w:r>
      <w:r w:rsidR="0061357F" w:rsidRPr="002A075B">
        <w:rPr>
          <w:rFonts w:ascii="Arial" w:hAnsi="Arial" w:cs="Arial"/>
        </w:rPr>
        <w:t>f 3,000 program guides shall also be printed and delivered to the City of Round Rock – Parks and Recreation Department (PARD) at 301 W. Bagdad, Round Rock, Texas 78664</w:t>
      </w:r>
    </w:p>
    <w:p w:rsidR="00475ABA" w:rsidRPr="002A075B" w:rsidRDefault="00B64D80" w:rsidP="00475ABA">
      <w:pPr>
        <w:numPr>
          <w:ilvl w:val="0"/>
          <w:numId w:val="1"/>
        </w:numPr>
        <w:spacing w:after="120"/>
        <w:ind w:left="540" w:hanging="540"/>
        <w:jc w:val="both"/>
        <w:rPr>
          <w:rFonts w:ascii="Arial" w:hAnsi="Arial" w:cs="Arial"/>
        </w:rPr>
      </w:pPr>
      <w:r w:rsidRPr="002A075B">
        <w:rPr>
          <w:rFonts w:ascii="Arial" w:hAnsi="Arial" w:cs="Arial"/>
          <w:b/>
          <w:u w:val="single"/>
        </w:rPr>
        <w:t>BACKGROUND</w:t>
      </w:r>
      <w:r w:rsidR="008117B2" w:rsidRPr="002A075B">
        <w:rPr>
          <w:rFonts w:ascii="Arial" w:hAnsi="Arial" w:cs="Arial"/>
          <w:b/>
        </w:rPr>
        <w:t>:</w:t>
      </w:r>
      <w:r w:rsidR="00AC195A" w:rsidRPr="002A075B">
        <w:rPr>
          <w:rFonts w:ascii="Arial" w:hAnsi="Arial" w:cs="Arial"/>
          <w:b/>
        </w:rPr>
        <w:t xml:space="preserve">  </w:t>
      </w:r>
      <w:r w:rsidR="0073399C" w:rsidRPr="002A075B">
        <w:rPr>
          <w:rFonts w:ascii="Arial" w:hAnsi="Arial" w:cs="Arial"/>
        </w:rPr>
        <w:t>The City of Roun</w:t>
      </w:r>
      <w:r w:rsidR="00CC0098" w:rsidRPr="002A075B">
        <w:rPr>
          <w:rFonts w:ascii="Arial" w:hAnsi="Arial" w:cs="Arial"/>
        </w:rPr>
        <w:t xml:space="preserve">d Rock </w:t>
      </w:r>
      <w:r w:rsidR="007737BE" w:rsidRPr="002A075B">
        <w:rPr>
          <w:rFonts w:ascii="Arial" w:hAnsi="Arial" w:cs="Arial"/>
        </w:rPr>
        <w:t>– Parks and Recreation Department distributes program guides to all Round Rock residents two times a year for the Summer and Spring/Fall/Winter.  The program guides are full color and are inserted into the C</w:t>
      </w:r>
      <w:r w:rsidR="00DA2B9B" w:rsidRPr="002A075B">
        <w:rPr>
          <w:rFonts w:ascii="Arial" w:hAnsi="Arial" w:cs="Arial"/>
        </w:rPr>
        <w:t xml:space="preserve">ommunity Impact Newspaper that are distributed to </w:t>
      </w:r>
      <w:r w:rsidR="007737BE" w:rsidRPr="002A075B">
        <w:rPr>
          <w:rFonts w:ascii="Arial" w:hAnsi="Arial" w:cs="Arial"/>
        </w:rPr>
        <w:t>all Round</w:t>
      </w:r>
      <w:r w:rsidR="00276780" w:rsidRPr="002A075B">
        <w:rPr>
          <w:rFonts w:ascii="Arial" w:hAnsi="Arial" w:cs="Arial"/>
        </w:rPr>
        <w:t xml:space="preserve"> Rock</w:t>
      </w:r>
      <w:r w:rsidR="007737BE" w:rsidRPr="002A075B">
        <w:rPr>
          <w:rFonts w:ascii="Arial" w:hAnsi="Arial" w:cs="Arial"/>
        </w:rPr>
        <w:t xml:space="preserve"> Residents.  The program guides list and promote all PARD special events and programming. </w:t>
      </w:r>
      <w:r w:rsidR="00475ABA" w:rsidRPr="002A075B">
        <w:rPr>
          <w:rFonts w:ascii="Arial" w:hAnsi="Arial" w:cs="Arial"/>
        </w:rPr>
        <w:t xml:space="preserve"> </w:t>
      </w:r>
    </w:p>
    <w:p w:rsidR="009351B1" w:rsidRPr="00F41203" w:rsidRDefault="009351B1" w:rsidP="00B172AB">
      <w:pPr>
        <w:numPr>
          <w:ilvl w:val="0"/>
          <w:numId w:val="1"/>
        </w:numPr>
        <w:spacing w:after="120"/>
        <w:ind w:left="540" w:hanging="540"/>
        <w:jc w:val="both"/>
        <w:rPr>
          <w:rFonts w:ascii="Arial" w:hAnsi="Arial" w:cs="Arial"/>
        </w:rPr>
      </w:pPr>
      <w:r w:rsidRPr="00F41203">
        <w:rPr>
          <w:rFonts w:ascii="Arial" w:hAnsi="Arial" w:cs="Arial"/>
          <w:b/>
          <w:u w:val="single"/>
        </w:rPr>
        <w:t>ATTACHMENTS</w:t>
      </w:r>
      <w:r w:rsidRPr="00F41203">
        <w:rPr>
          <w:rFonts w:ascii="Arial" w:hAnsi="Arial" w:cs="Arial"/>
          <w:b/>
        </w:rPr>
        <w:t>:</w:t>
      </w:r>
      <w:r w:rsidRPr="00F41203">
        <w:rPr>
          <w:rFonts w:ascii="Arial" w:hAnsi="Arial" w:cs="Arial"/>
        </w:rPr>
        <w:t xml:space="preserve">  </w:t>
      </w:r>
      <w:r w:rsidRPr="00CC0098">
        <w:rPr>
          <w:rFonts w:ascii="Arial" w:hAnsi="Arial" w:cs="Arial"/>
        </w:rPr>
        <w:t>Attachment A</w:t>
      </w:r>
      <w:r w:rsidR="005203CF" w:rsidRPr="00CC0098">
        <w:rPr>
          <w:rFonts w:ascii="Arial" w:hAnsi="Arial" w:cs="Arial"/>
        </w:rPr>
        <w:t xml:space="preserve"> through C,</w:t>
      </w:r>
      <w:r w:rsidRPr="00CC0098">
        <w:rPr>
          <w:rFonts w:ascii="Arial" w:hAnsi="Arial" w:cs="Arial"/>
        </w:rPr>
        <w:t xml:space="preserve"> </w:t>
      </w:r>
      <w:r w:rsidR="005203CF" w:rsidRPr="00CC0098">
        <w:rPr>
          <w:rFonts w:ascii="Arial" w:hAnsi="Arial" w:cs="Arial"/>
        </w:rPr>
        <w:t>are</w:t>
      </w:r>
      <w:r w:rsidRPr="00F41203">
        <w:rPr>
          <w:rFonts w:ascii="Arial" w:hAnsi="Arial" w:cs="Arial"/>
        </w:rPr>
        <w:t xml:space="preserve"> herein made part of this </w:t>
      </w:r>
      <w:r w:rsidR="00114DB1">
        <w:rPr>
          <w:rFonts w:ascii="Arial" w:hAnsi="Arial" w:cs="Arial"/>
        </w:rPr>
        <w:t>invitation for bid</w:t>
      </w:r>
      <w:r w:rsidRPr="00F41203">
        <w:rPr>
          <w:rFonts w:ascii="Arial" w:hAnsi="Arial" w:cs="Arial"/>
        </w:rPr>
        <w:t>:</w:t>
      </w:r>
    </w:p>
    <w:p w:rsidR="009351B1" w:rsidRPr="00F41203" w:rsidRDefault="009351B1" w:rsidP="00B172AB">
      <w:pPr>
        <w:numPr>
          <w:ilvl w:val="1"/>
          <w:numId w:val="1"/>
        </w:numPr>
        <w:spacing w:after="120"/>
        <w:ind w:left="1080" w:hanging="540"/>
        <w:jc w:val="both"/>
        <w:rPr>
          <w:rFonts w:ascii="Arial" w:hAnsi="Arial" w:cs="Arial"/>
        </w:rPr>
      </w:pPr>
      <w:r w:rsidRPr="00F41203">
        <w:rPr>
          <w:rFonts w:ascii="Arial" w:hAnsi="Arial" w:cs="Arial"/>
          <w:b/>
        </w:rPr>
        <w:t>Attachment A:</w:t>
      </w:r>
      <w:r w:rsidRPr="00F41203">
        <w:rPr>
          <w:rFonts w:ascii="Arial" w:hAnsi="Arial" w:cs="Arial"/>
        </w:rPr>
        <w:t xml:space="preserve">  </w:t>
      </w:r>
      <w:r w:rsidR="006513A9" w:rsidRPr="00F41203">
        <w:rPr>
          <w:rFonts w:ascii="Arial" w:hAnsi="Arial" w:cs="Arial"/>
        </w:rPr>
        <w:t>Bid Sheet</w:t>
      </w:r>
    </w:p>
    <w:p w:rsidR="000D713E" w:rsidRPr="005203CF" w:rsidRDefault="000D713E" w:rsidP="00304285">
      <w:pPr>
        <w:numPr>
          <w:ilvl w:val="1"/>
          <w:numId w:val="1"/>
        </w:numPr>
        <w:spacing w:after="120"/>
        <w:ind w:left="1080" w:hanging="533"/>
        <w:jc w:val="both"/>
        <w:rPr>
          <w:rFonts w:ascii="Arial" w:hAnsi="Arial" w:cs="Arial"/>
          <w:b/>
        </w:rPr>
      </w:pPr>
      <w:r w:rsidRPr="00F41203">
        <w:rPr>
          <w:rFonts w:ascii="Arial" w:hAnsi="Arial" w:cs="Arial"/>
          <w:b/>
        </w:rPr>
        <w:t xml:space="preserve">Attachment B:  </w:t>
      </w:r>
      <w:r w:rsidRPr="00F41203">
        <w:rPr>
          <w:rFonts w:ascii="Arial" w:hAnsi="Arial" w:cs="Arial"/>
        </w:rPr>
        <w:t>Reference Sheet</w:t>
      </w:r>
    </w:p>
    <w:p w:rsidR="005203CF" w:rsidRPr="00F41203" w:rsidRDefault="005203CF" w:rsidP="00304285">
      <w:pPr>
        <w:numPr>
          <w:ilvl w:val="1"/>
          <w:numId w:val="1"/>
        </w:numPr>
        <w:spacing w:after="240"/>
        <w:ind w:left="1080" w:hanging="533"/>
        <w:jc w:val="both"/>
        <w:rPr>
          <w:rFonts w:ascii="Arial" w:hAnsi="Arial" w:cs="Arial"/>
          <w:b/>
        </w:rPr>
      </w:pPr>
      <w:r>
        <w:rPr>
          <w:rFonts w:ascii="Arial" w:hAnsi="Arial" w:cs="Arial"/>
          <w:b/>
        </w:rPr>
        <w:t>Attachment C:</w:t>
      </w:r>
      <w:r>
        <w:rPr>
          <w:rFonts w:ascii="Arial" w:hAnsi="Arial" w:cs="Arial"/>
        </w:rPr>
        <w:t xml:space="preserve">  Addendum Acknowledgment Form</w:t>
      </w:r>
    </w:p>
    <w:p w:rsidR="002E369C" w:rsidRPr="0091209F" w:rsidRDefault="002E369C" w:rsidP="00B172AB">
      <w:pPr>
        <w:numPr>
          <w:ilvl w:val="0"/>
          <w:numId w:val="1"/>
        </w:numPr>
        <w:spacing w:after="120"/>
        <w:ind w:left="540" w:hanging="540"/>
        <w:jc w:val="both"/>
        <w:rPr>
          <w:rFonts w:ascii="Arial" w:hAnsi="Arial" w:cs="Arial"/>
          <w:b/>
        </w:rPr>
      </w:pPr>
      <w:r w:rsidRPr="002E369C">
        <w:rPr>
          <w:rFonts w:ascii="Arial" w:hAnsi="Arial" w:cs="Arial"/>
          <w:b/>
          <w:u w:val="single"/>
        </w:rPr>
        <w:t>CLARIFICATION</w:t>
      </w:r>
      <w:r w:rsidRPr="002E369C">
        <w:rPr>
          <w:rFonts w:ascii="Arial" w:hAnsi="Arial" w:cs="Arial"/>
          <w:b/>
        </w:rPr>
        <w:t>:</w:t>
      </w:r>
      <w:r>
        <w:rPr>
          <w:rFonts w:ascii="Arial" w:hAnsi="Arial" w:cs="Arial"/>
          <w:b/>
        </w:rPr>
        <w:t xml:space="preserve">  </w:t>
      </w:r>
      <w:r w:rsidRPr="002E369C">
        <w:rPr>
          <w:rFonts w:ascii="Arial" w:hAnsi="Arial" w:cs="Arial"/>
        </w:rPr>
        <w:t>For questions or clarification of specifications, you may contact:</w:t>
      </w:r>
    </w:p>
    <w:p w:rsidR="0091209F" w:rsidRPr="00CC0098" w:rsidRDefault="00CC0098" w:rsidP="00B172AB">
      <w:pPr>
        <w:pStyle w:val="ListParagraph"/>
        <w:ind w:left="1080"/>
        <w:jc w:val="both"/>
        <w:rPr>
          <w:rFonts w:ascii="Arial" w:hAnsi="Arial" w:cs="Arial"/>
          <w:b/>
        </w:rPr>
      </w:pPr>
      <w:r w:rsidRPr="00CC0098">
        <w:rPr>
          <w:rFonts w:ascii="Arial" w:hAnsi="Arial" w:cs="Arial"/>
          <w:b/>
        </w:rPr>
        <w:t xml:space="preserve">Mike Schurwon, </w:t>
      </w:r>
      <w:r w:rsidR="0091209F" w:rsidRPr="00CC0098">
        <w:rPr>
          <w:rFonts w:ascii="Arial" w:hAnsi="Arial" w:cs="Arial"/>
          <w:b/>
        </w:rPr>
        <w:t>CPPB</w:t>
      </w:r>
      <w:r w:rsidRPr="00CC0098">
        <w:rPr>
          <w:rFonts w:ascii="Arial" w:hAnsi="Arial" w:cs="Arial"/>
          <w:b/>
        </w:rPr>
        <w:t>, CTPM</w:t>
      </w:r>
    </w:p>
    <w:p w:rsidR="000D713E" w:rsidRPr="0091209F" w:rsidRDefault="00CC0098" w:rsidP="00B172AB">
      <w:pPr>
        <w:pStyle w:val="ListParagraph"/>
        <w:ind w:left="1080"/>
        <w:jc w:val="both"/>
        <w:rPr>
          <w:rFonts w:ascii="Arial" w:hAnsi="Arial" w:cs="Arial"/>
          <w:b/>
        </w:rPr>
      </w:pPr>
      <w:r w:rsidRPr="00CC0098">
        <w:rPr>
          <w:rFonts w:ascii="Arial" w:hAnsi="Arial" w:cs="Arial"/>
          <w:b/>
        </w:rPr>
        <w:t>Purchaser</w:t>
      </w:r>
    </w:p>
    <w:p w:rsidR="0091209F" w:rsidRPr="0091209F" w:rsidRDefault="0091209F" w:rsidP="00B172AB">
      <w:pPr>
        <w:pStyle w:val="ListParagraph"/>
        <w:ind w:left="1080"/>
        <w:jc w:val="both"/>
        <w:rPr>
          <w:rFonts w:ascii="Arial" w:hAnsi="Arial" w:cs="Arial"/>
          <w:b/>
        </w:rPr>
      </w:pPr>
      <w:r w:rsidRPr="0091209F">
        <w:rPr>
          <w:rFonts w:ascii="Arial" w:hAnsi="Arial" w:cs="Arial"/>
          <w:b/>
        </w:rPr>
        <w:t>Purchasing Department</w:t>
      </w:r>
    </w:p>
    <w:p w:rsidR="0091209F" w:rsidRDefault="0091209F" w:rsidP="00B172AB">
      <w:pPr>
        <w:pStyle w:val="ListParagraph"/>
        <w:ind w:left="1080"/>
        <w:jc w:val="both"/>
        <w:rPr>
          <w:rFonts w:ascii="Arial" w:hAnsi="Arial" w:cs="Arial"/>
          <w:b/>
        </w:rPr>
      </w:pPr>
      <w:r w:rsidRPr="0091209F">
        <w:rPr>
          <w:rFonts w:ascii="Arial" w:hAnsi="Arial" w:cs="Arial"/>
          <w:b/>
        </w:rPr>
        <w:t>City of Round Rock</w:t>
      </w:r>
    </w:p>
    <w:p w:rsidR="0091209F" w:rsidRPr="0091209F" w:rsidRDefault="00B172AB" w:rsidP="00B172AB">
      <w:pPr>
        <w:pStyle w:val="ListParagraph"/>
        <w:spacing w:after="120"/>
        <w:ind w:left="1080"/>
        <w:jc w:val="both"/>
        <w:rPr>
          <w:rFonts w:ascii="Arial" w:hAnsi="Arial" w:cs="Arial"/>
          <w:b/>
        </w:rPr>
      </w:pPr>
      <w:r w:rsidRPr="00B172AB">
        <w:rPr>
          <w:rFonts w:ascii="Arial" w:hAnsi="Arial" w:cs="Arial"/>
          <w:b/>
        </w:rPr>
        <w:t>E-mail</w:t>
      </w:r>
      <w:r w:rsidR="00CC0098">
        <w:rPr>
          <w:rFonts w:ascii="Arial" w:hAnsi="Arial" w:cs="Arial"/>
          <w:b/>
        </w:rPr>
        <w:t xml:space="preserve">:  </w:t>
      </w:r>
      <w:hyperlink r:id="rId10" w:history="1">
        <w:r w:rsidR="00834615" w:rsidRPr="007F6E46">
          <w:rPr>
            <w:rStyle w:val="Hyperlink"/>
            <w:rFonts w:ascii="Arial" w:hAnsi="Arial" w:cs="Arial"/>
            <w:b/>
          </w:rPr>
          <w:t>mschurwon@roundrocktexas.gov</w:t>
        </w:r>
      </w:hyperlink>
    </w:p>
    <w:p w:rsidR="0091209F" w:rsidRDefault="0091209F" w:rsidP="00B172AB">
      <w:pPr>
        <w:autoSpaceDE w:val="0"/>
        <w:spacing w:after="240"/>
        <w:ind w:left="540"/>
        <w:jc w:val="both"/>
        <w:rPr>
          <w:rFonts w:ascii="Arial" w:hAnsi="Arial" w:cs="Arial"/>
        </w:rPr>
      </w:pPr>
      <w:r w:rsidRPr="0091209F">
        <w:rPr>
          <w:rFonts w:ascii="Arial" w:hAnsi="Arial" w:cs="Arial"/>
        </w:rPr>
        <w:t>The individual listed above may be contacted by e-mail for clarification of the specifications only.  No authority is intended or implied that specifications may be amended or alterations accepted prior to solicitation opening without written approval of the City of Round Rock through the Purchasing Department.</w:t>
      </w:r>
    </w:p>
    <w:p w:rsidR="003E0B8C" w:rsidRPr="00A56643" w:rsidRDefault="003E0B8C" w:rsidP="003E0B8C">
      <w:pPr>
        <w:pStyle w:val="ListParagraph"/>
        <w:numPr>
          <w:ilvl w:val="0"/>
          <w:numId w:val="3"/>
        </w:numPr>
        <w:spacing w:after="120"/>
        <w:ind w:hanging="540"/>
        <w:jc w:val="both"/>
        <w:rPr>
          <w:rFonts w:ascii="Arial" w:hAnsi="Arial" w:cs="Arial"/>
          <w:b/>
          <w:u w:val="single"/>
        </w:rPr>
      </w:pPr>
      <w:r w:rsidRPr="00A56643">
        <w:rPr>
          <w:rFonts w:ascii="Arial" w:hAnsi="Arial" w:cs="Arial"/>
          <w:b/>
          <w:u w:val="single"/>
        </w:rPr>
        <w:t>RESPONDENT QUALIFICATIONS</w:t>
      </w:r>
      <w:r w:rsidRPr="00A56643">
        <w:rPr>
          <w:rFonts w:ascii="Arial" w:hAnsi="Arial" w:cs="Arial"/>
          <w:b/>
        </w:rPr>
        <w:t xml:space="preserve">:  </w:t>
      </w:r>
      <w:r w:rsidRPr="00A56643">
        <w:rPr>
          <w:rFonts w:ascii="Arial" w:hAnsi="Arial" w:cs="Arial"/>
          <w:kern w:val="1"/>
        </w:rPr>
        <w:t>The City has established the following minimum qualifications.  Respondents who do not meet the minimum qualifications will not be considered for award.  The Respondent shall:</w:t>
      </w:r>
    </w:p>
    <w:p w:rsidR="003E0B8C" w:rsidRPr="002A075B" w:rsidRDefault="003E0B8C" w:rsidP="003E0B8C">
      <w:pPr>
        <w:pStyle w:val="ListParagraph"/>
        <w:numPr>
          <w:ilvl w:val="1"/>
          <w:numId w:val="3"/>
        </w:numPr>
        <w:tabs>
          <w:tab w:val="num" w:pos="1080"/>
        </w:tabs>
        <w:spacing w:after="120"/>
        <w:ind w:left="1080" w:hanging="540"/>
        <w:jc w:val="both"/>
        <w:rPr>
          <w:rFonts w:ascii="Arial" w:hAnsi="Arial" w:cs="Arial"/>
          <w:b/>
          <w:u w:val="single"/>
        </w:rPr>
      </w:pPr>
      <w:r w:rsidRPr="006513A9">
        <w:rPr>
          <w:rFonts w:ascii="Arial" w:hAnsi="Arial" w:cs="Arial"/>
        </w:rPr>
        <w:t>Be firms, corporations, individuals or partnership</w:t>
      </w:r>
      <w:r w:rsidR="00834615">
        <w:rPr>
          <w:rFonts w:ascii="Arial" w:hAnsi="Arial" w:cs="Arial"/>
        </w:rPr>
        <w:t>s normally engaged in providing</w:t>
      </w:r>
      <w:r w:rsidR="006176BD">
        <w:rPr>
          <w:rFonts w:ascii="Arial" w:hAnsi="Arial" w:cs="Arial"/>
        </w:rPr>
        <w:t xml:space="preserve"> </w:t>
      </w:r>
      <w:r w:rsidR="00F77CD0">
        <w:rPr>
          <w:rFonts w:ascii="Arial" w:hAnsi="Arial" w:cs="Arial"/>
        </w:rPr>
        <w:t>p</w:t>
      </w:r>
      <w:r w:rsidR="0061357F">
        <w:rPr>
          <w:rFonts w:ascii="Arial" w:hAnsi="Arial" w:cs="Arial"/>
        </w:rPr>
        <w:t>rogram guide</w:t>
      </w:r>
      <w:r w:rsidR="00F77CD0">
        <w:rPr>
          <w:rFonts w:ascii="Arial" w:hAnsi="Arial" w:cs="Arial"/>
        </w:rPr>
        <w:t>s</w:t>
      </w:r>
      <w:r w:rsidR="00EB6FDC">
        <w:rPr>
          <w:rFonts w:ascii="Arial" w:hAnsi="Arial" w:cs="Arial"/>
        </w:rPr>
        <w:t xml:space="preserve"> </w:t>
      </w:r>
      <w:r w:rsidRPr="006513A9">
        <w:rPr>
          <w:rFonts w:ascii="Arial" w:hAnsi="Arial" w:cs="Arial"/>
        </w:rPr>
        <w:t>as specified herein</w:t>
      </w:r>
      <w:r w:rsidR="00AE0CE9">
        <w:rPr>
          <w:rFonts w:ascii="Arial" w:hAnsi="Arial" w:cs="Arial"/>
        </w:rPr>
        <w:t xml:space="preserve"> and have adequate organization, facilities, equipment, financial </w:t>
      </w:r>
      <w:r w:rsidR="00AE0CE9" w:rsidRPr="002A075B">
        <w:rPr>
          <w:rFonts w:ascii="Arial" w:hAnsi="Arial" w:cs="Arial"/>
        </w:rPr>
        <w:t xml:space="preserve">capability, and personnel to ensure prompt and efficient </w:t>
      </w:r>
      <w:r w:rsidR="00077BE6" w:rsidRPr="002A075B">
        <w:rPr>
          <w:rFonts w:ascii="Arial" w:hAnsi="Arial" w:cs="Arial"/>
        </w:rPr>
        <w:t xml:space="preserve">delivery </w:t>
      </w:r>
      <w:r w:rsidR="00D3563D" w:rsidRPr="002A075B">
        <w:rPr>
          <w:rFonts w:ascii="Arial" w:hAnsi="Arial" w:cs="Arial"/>
        </w:rPr>
        <w:t xml:space="preserve">of </w:t>
      </w:r>
      <w:r w:rsidR="00A07F46" w:rsidRPr="002A075B">
        <w:rPr>
          <w:rFonts w:ascii="Arial" w:hAnsi="Arial" w:cs="Arial"/>
        </w:rPr>
        <w:t xml:space="preserve">City of Round Rock - </w:t>
      </w:r>
      <w:r w:rsidR="004215E6" w:rsidRPr="002A075B">
        <w:rPr>
          <w:rFonts w:ascii="Arial" w:hAnsi="Arial" w:cs="Arial"/>
        </w:rPr>
        <w:t xml:space="preserve">Parks and Recreation </w:t>
      </w:r>
      <w:r w:rsidR="0061357F" w:rsidRPr="002A075B">
        <w:rPr>
          <w:rFonts w:ascii="Arial" w:hAnsi="Arial" w:cs="Arial"/>
        </w:rPr>
        <w:t>program guide</w:t>
      </w:r>
      <w:r w:rsidR="00EB6FDC" w:rsidRPr="002A075B">
        <w:rPr>
          <w:rFonts w:ascii="Arial" w:hAnsi="Arial" w:cs="Arial"/>
        </w:rPr>
        <w:t xml:space="preserve"> </w:t>
      </w:r>
      <w:r w:rsidR="007171D1" w:rsidRPr="002A075B">
        <w:rPr>
          <w:rFonts w:ascii="Arial" w:hAnsi="Arial" w:cs="Arial"/>
        </w:rPr>
        <w:t xml:space="preserve">to </w:t>
      </w:r>
      <w:r w:rsidR="00A07F46" w:rsidRPr="002A075B">
        <w:rPr>
          <w:rFonts w:ascii="Arial" w:hAnsi="Arial" w:cs="Arial"/>
        </w:rPr>
        <w:t xml:space="preserve">the </w:t>
      </w:r>
      <w:r w:rsidR="00EB6FDC" w:rsidRPr="002A075B">
        <w:rPr>
          <w:rFonts w:ascii="Arial" w:hAnsi="Arial" w:cs="Arial"/>
        </w:rPr>
        <w:t>City of Round Rock residents</w:t>
      </w:r>
      <w:r w:rsidR="00F77CD0" w:rsidRPr="002A075B">
        <w:rPr>
          <w:rFonts w:ascii="Arial" w:hAnsi="Arial" w:cs="Arial"/>
        </w:rPr>
        <w:t xml:space="preserve"> and the City of Round Rock – Parks and Recreation Department</w:t>
      </w:r>
      <w:r w:rsidRPr="002A075B">
        <w:rPr>
          <w:rFonts w:ascii="Arial" w:hAnsi="Arial" w:cs="Arial"/>
        </w:rPr>
        <w:t xml:space="preserve">;  </w:t>
      </w:r>
    </w:p>
    <w:p w:rsidR="003E0B8C" w:rsidRPr="002A075B" w:rsidRDefault="003E0B8C" w:rsidP="003E0B8C">
      <w:pPr>
        <w:pStyle w:val="ListParagraph"/>
        <w:numPr>
          <w:ilvl w:val="1"/>
          <w:numId w:val="3"/>
        </w:numPr>
        <w:tabs>
          <w:tab w:val="num" w:pos="1080"/>
        </w:tabs>
        <w:spacing w:after="120"/>
        <w:ind w:left="1080" w:hanging="540"/>
        <w:jc w:val="both"/>
        <w:rPr>
          <w:rFonts w:ascii="Arial" w:hAnsi="Arial" w:cs="Arial"/>
        </w:rPr>
      </w:pPr>
      <w:r w:rsidRPr="002A075B">
        <w:rPr>
          <w:rFonts w:ascii="Arial" w:hAnsi="Arial" w:cs="Arial"/>
        </w:rPr>
        <w:lastRenderedPageBreak/>
        <w:t>Be domiciled in or have a home office inside the United States.  Respondents domiciled outside the United States, or not having a home office inside the United States will not be included for consideration in this procurement process;</w:t>
      </w:r>
    </w:p>
    <w:p w:rsidR="00BF2184" w:rsidRPr="002A075B" w:rsidRDefault="003E0B8C" w:rsidP="00BF2184">
      <w:pPr>
        <w:numPr>
          <w:ilvl w:val="0"/>
          <w:numId w:val="3"/>
        </w:numPr>
        <w:tabs>
          <w:tab w:val="left" w:pos="1080"/>
        </w:tabs>
        <w:suppressAutoHyphens/>
        <w:spacing w:after="240"/>
        <w:ind w:hanging="540"/>
        <w:jc w:val="both"/>
        <w:rPr>
          <w:rFonts w:ascii="Arial" w:hAnsi="Arial" w:cs="Arial"/>
          <w:b/>
          <w:kern w:val="1"/>
          <w:u w:val="single"/>
        </w:rPr>
      </w:pPr>
      <w:r w:rsidRPr="002A075B">
        <w:rPr>
          <w:rFonts w:ascii="Arial" w:hAnsi="Arial" w:cs="Arial"/>
          <w:b/>
          <w:kern w:val="1"/>
          <w:u w:val="single"/>
        </w:rPr>
        <w:t>SUBCONTRACTORS</w:t>
      </w:r>
      <w:r w:rsidRPr="002A075B">
        <w:rPr>
          <w:rFonts w:ascii="Arial" w:hAnsi="Arial" w:cs="Arial"/>
          <w:b/>
          <w:kern w:val="1"/>
        </w:rPr>
        <w:t xml:space="preserve">:  </w:t>
      </w:r>
      <w:r w:rsidRPr="002A075B">
        <w:rPr>
          <w:rFonts w:ascii="Arial" w:hAnsi="Arial" w:cs="Arial"/>
          <w:kern w:val="2"/>
        </w:rPr>
        <w:t>Respondent shall not subcontract or o</w:t>
      </w:r>
      <w:r w:rsidR="00767EE4" w:rsidRPr="002A075B">
        <w:rPr>
          <w:rFonts w:ascii="Arial" w:hAnsi="Arial" w:cs="Arial"/>
          <w:kern w:val="2"/>
        </w:rPr>
        <w:t>therwise engage subcontractors for</w:t>
      </w:r>
      <w:r w:rsidRPr="002A075B">
        <w:rPr>
          <w:rFonts w:ascii="Arial" w:hAnsi="Arial" w:cs="Arial"/>
          <w:kern w:val="2"/>
        </w:rPr>
        <w:t xml:space="preserve"> </w:t>
      </w:r>
      <w:r w:rsidR="008D3D74" w:rsidRPr="002A075B">
        <w:rPr>
          <w:rFonts w:ascii="Arial" w:hAnsi="Arial" w:cs="Arial"/>
          <w:kern w:val="2"/>
        </w:rPr>
        <w:t xml:space="preserve">the required </w:t>
      </w:r>
      <w:r w:rsidR="00AB3D25" w:rsidRPr="002A075B">
        <w:rPr>
          <w:rFonts w:ascii="Arial" w:hAnsi="Arial" w:cs="Arial"/>
          <w:kern w:val="2"/>
        </w:rPr>
        <w:t>printing and distribution of program guides</w:t>
      </w:r>
      <w:r w:rsidR="00AE0CE9" w:rsidRPr="002A075B">
        <w:rPr>
          <w:rFonts w:ascii="Arial" w:hAnsi="Arial" w:cs="Arial"/>
          <w:kern w:val="2"/>
        </w:rPr>
        <w:t xml:space="preserve">.  The City seeks to do business directly with a company experienced in </w:t>
      </w:r>
      <w:r w:rsidR="00A95843" w:rsidRPr="002A075B">
        <w:rPr>
          <w:rFonts w:ascii="Arial" w:hAnsi="Arial" w:cs="Arial"/>
          <w:kern w:val="2"/>
        </w:rPr>
        <w:t>providing</w:t>
      </w:r>
      <w:r w:rsidR="00A07F46" w:rsidRPr="002A075B">
        <w:rPr>
          <w:rFonts w:ascii="Arial" w:hAnsi="Arial" w:cs="Arial"/>
          <w:kern w:val="2"/>
        </w:rPr>
        <w:t xml:space="preserve"> the required design,</w:t>
      </w:r>
      <w:r w:rsidR="00AB3D25" w:rsidRPr="002A075B">
        <w:rPr>
          <w:rFonts w:ascii="Arial" w:hAnsi="Arial" w:cs="Arial"/>
          <w:kern w:val="2"/>
        </w:rPr>
        <w:t xml:space="preserve"> printing and distribution of program guides</w:t>
      </w:r>
      <w:r w:rsidR="00A95843" w:rsidRPr="002A075B">
        <w:rPr>
          <w:rFonts w:ascii="Arial" w:hAnsi="Arial" w:cs="Arial"/>
          <w:kern w:val="2"/>
        </w:rPr>
        <w:t xml:space="preserve">. </w:t>
      </w:r>
    </w:p>
    <w:p w:rsidR="00BF2184" w:rsidRPr="002A075B" w:rsidRDefault="00BF2184" w:rsidP="00B05388">
      <w:pPr>
        <w:numPr>
          <w:ilvl w:val="0"/>
          <w:numId w:val="3"/>
        </w:numPr>
        <w:tabs>
          <w:tab w:val="left" w:pos="1080"/>
        </w:tabs>
        <w:suppressAutoHyphens/>
        <w:spacing w:after="240"/>
        <w:ind w:left="547" w:hanging="547"/>
        <w:jc w:val="both"/>
        <w:rPr>
          <w:rFonts w:ascii="Arial" w:hAnsi="Arial" w:cs="Arial"/>
          <w:b/>
          <w:kern w:val="1"/>
          <w:u w:val="single"/>
        </w:rPr>
      </w:pPr>
      <w:r w:rsidRPr="002A075B">
        <w:rPr>
          <w:rFonts w:ascii="Arial" w:hAnsi="Arial" w:cs="Arial"/>
          <w:b/>
          <w:kern w:val="1"/>
          <w:u w:val="single"/>
        </w:rPr>
        <w:t>DAMAGE</w:t>
      </w:r>
      <w:r w:rsidRPr="002A075B">
        <w:rPr>
          <w:rFonts w:ascii="Arial" w:hAnsi="Arial" w:cs="Arial"/>
          <w:b/>
          <w:kern w:val="1"/>
        </w:rPr>
        <w:t>:</w:t>
      </w:r>
      <w:r w:rsidRPr="002A075B">
        <w:rPr>
          <w:rFonts w:ascii="Arial" w:hAnsi="Arial" w:cs="Arial"/>
        </w:rPr>
        <w:t xml:space="preserve"> The Respondent shall be responsible for damage to </w:t>
      </w:r>
      <w:r w:rsidR="009D4C57" w:rsidRPr="002A075B">
        <w:rPr>
          <w:rFonts w:ascii="Arial" w:hAnsi="Arial" w:cs="Arial"/>
        </w:rPr>
        <w:t xml:space="preserve">the </w:t>
      </w:r>
      <w:r w:rsidR="00732D67" w:rsidRPr="002A075B">
        <w:rPr>
          <w:rFonts w:ascii="Arial" w:hAnsi="Arial" w:cs="Arial"/>
        </w:rPr>
        <w:t>City’s e</w:t>
      </w:r>
      <w:r w:rsidR="005325EB" w:rsidRPr="002A075B">
        <w:rPr>
          <w:rFonts w:ascii="Arial" w:hAnsi="Arial" w:cs="Arial"/>
        </w:rPr>
        <w:t>q</w:t>
      </w:r>
      <w:r w:rsidRPr="002A075B">
        <w:rPr>
          <w:rFonts w:ascii="Arial" w:hAnsi="Arial" w:cs="Arial"/>
        </w:rPr>
        <w:t>uipment and/or property, the workplace and its contents by its work, negligence in work, its personnel and equipment usage.</w:t>
      </w:r>
    </w:p>
    <w:p w:rsidR="001D618D" w:rsidRPr="001D618D" w:rsidRDefault="001D618D" w:rsidP="00B05388">
      <w:pPr>
        <w:numPr>
          <w:ilvl w:val="0"/>
          <w:numId w:val="3"/>
        </w:numPr>
        <w:tabs>
          <w:tab w:val="left" w:pos="1080"/>
        </w:tabs>
        <w:suppressAutoHyphens/>
        <w:spacing w:after="120"/>
        <w:ind w:left="547" w:hanging="547"/>
        <w:jc w:val="both"/>
        <w:rPr>
          <w:rFonts w:ascii="Arial" w:hAnsi="Arial" w:cs="Arial"/>
          <w:b/>
          <w:kern w:val="1"/>
          <w:u w:val="single"/>
        </w:rPr>
      </w:pPr>
      <w:r w:rsidRPr="002A075B">
        <w:rPr>
          <w:rFonts w:ascii="Arial" w:hAnsi="Arial" w:cs="Arial"/>
          <w:b/>
          <w:kern w:val="1"/>
          <w:u w:val="single"/>
        </w:rPr>
        <w:t>SAFETY</w:t>
      </w:r>
      <w:r w:rsidRPr="002A075B">
        <w:rPr>
          <w:rFonts w:ascii="Arial" w:hAnsi="Arial" w:cs="Arial"/>
          <w:b/>
          <w:kern w:val="1"/>
        </w:rPr>
        <w:t>:</w:t>
      </w:r>
      <w:r w:rsidRPr="002A075B">
        <w:rPr>
          <w:rFonts w:ascii="Arial" w:hAnsi="Arial" w:cs="Arial"/>
          <w:kern w:val="1"/>
        </w:rPr>
        <w:t xml:space="preserve">  The City reserves the right to remove any employee</w:t>
      </w:r>
      <w:r w:rsidRPr="00D94418">
        <w:rPr>
          <w:rFonts w:ascii="Arial" w:hAnsi="Arial" w:cs="Arial"/>
          <w:kern w:val="1"/>
        </w:rPr>
        <w:t xml:space="preserve"> from </w:t>
      </w:r>
      <w:r w:rsidR="0047260B" w:rsidRPr="00D94418">
        <w:rPr>
          <w:rFonts w:ascii="Arial" w:hAnsi="Arial" w:cs="Arial"/>
          <w:kern w:val="1"/>
        </w:rPr>
        <w:t xml:space="preserve">any </w:t>
      </w:r>
      <w:r w:rsidR="00FC7D6A" w:rsidRPr="00D94418">
        <w:rPr>
          <w:rFonts w:ascii="Arial" w:hAnsi="Arial" w:cs="Arial"/>
          <w:kern w:val="1"/>
        </w:rPr>
        <w:t>City of Round Rock resident</w:t>
      </w:r>
      <w:r w:rsidR="00772D52" w:rsidRPr="00D94418">
        <w:rPr>
          <w:rFonts w:ascii="Arial" w:hAnsi="Arial" w:cs="Arial"/>
          <w:kern w:val="1"/>
        </w:rPr>
        <w:t>’</w:t>
      </w:r>
      <w:r w:rsidR="00B9620D" w:rsidRPr="00D94418">
        <w:rPr>
          <w:rFonts w:ascii="Arial" w:hAnsi="Arial" w:cs="Arial"/>
          <w:kern w:val="1"/>
        </w:rPr>
        <w:t>s</w:t>
      </w:r>
      <w:r w:rsidR="00FC7D6A" w:rsidRPr="00D94418">
        <w:rPr>
          <w:rFonts w:ascii="Arial" w:hAnsi="Arial" w:cs="Arial"/>
          <w:kern w:val="1"/>
        </w:rPr>
        <w:t xml:space="preserve"> </w:t>
      </w:r>
      <w:r w:rsidRPr="00D94418">
        <w:rPr>
          <w:rFonts w:ascii="Arial" w:hAnsi="Arial" w:cs="Arial"/>
          <w:kern w:val="1"/>
        </w:rPr>
        <w:t>property for violation of federal, state, and local health, safety and environmental</w:t>
      </w:r>
      <w:r>
        <w:rPr>
          <w:rFonts w:ascii="Arial" w:hAnsi="Arial" w:cs="Arial"/>
          <w:kern w:val="1"/>
        </w:rPr>
        <w:t xml:space="preserve"> laws, ordinances, rules and regulations.  The Respondent shall:</w:t>
      </w:r>
    </w:p>
    <w:p w:rsidR="001D618D" w:rsidRPr="00B450FB" w:rsidRDefault="00606A01" w:rsidP="00B05388">
      <w:pPr>
        <w:numPr>
          <w:ilvl w:val="1"/>
          <w:numId w:val="3"/>
        </w:numPr>
        <w:tabs>
          <w:tab w:val="left" w:pos="1080"/>
        </w:tabs>
        <w:suppressAutoHyphens/>
        <w:spacing w:after="120"/>
        <w:ind w:left="1094" w:hanging="547"/>
        <w:jc w:val="both"/>
        <w:rPr>
          <w:rFonts w:ascii="Arial" w:hAnsi="Arial" w:cs="Arial"/>
          <w:b/>
          <w:kern w:val="1"/>
          <w:u w:val="single"/>
        </w:rPr>
      </w:pPr>
      <w:r w:rsidRPr="00B450FB">
        <w:rPr>
          <w:rFonts w:ascii="Arial" w:hAnsi="Arial" w:cs="Arial"/>
          <w:kern w:val="1"/>
        </w:rPr>
        <w:t>Ensure that all employees comply with all Occupational Safety and Health Administration (OSHA), State</w:t>
      </w:r>
      <w:r w:rsidR="009D4C57">
        <w:rPr>
          <w:rFonts w:ascii="Arial" w:hAnsi="Arial" w:cs="Arial"/>
          <w:kern w:val="1"/>
        </w:rPr>
        <w:t>, City</w:t>
      </w:r>
      <w:r w:rsidR="00973C91">
        <w:rPr>
          <w:rFonts w:ascii="Arial" w:hAnsi="Arial" w:cs="Arial"/>
          <w:kern w:val="1"/>
        </w:rPr>
        <w:t>,</w:t>
      </w:r>
      <w:r w:rsidRPr="00B450FB">
        <w:rPr>
          <w:rFonts w:ascii="Arial" w:hAnsi="Arial" w:cs="Arial"/>
          <w:kern w:val="1"/>
        </w:rPr>
        <w:t xml:space="preserve"> and </w:t>
      </w:r>
      <w:r w:rsidR="009D4C57">
        <w:rPr>
          <w:rFonts w:ascii="Arial" w:hAnsi="Arial" w:cs="Arial"/>
          <w:kern w:val="1"/>
        </w:rPr>
        <w:t>Dell Diamond</w:t>
      </w:r>
      <w:r w:rsidRPr="00B450FB">
        <w:rPr>
          <w:rFonts w:ascii="Arial" w:hAnsi="Arial" w:cs="Arial"/>
          <w:kern w:val="1"/>
        </w:rPr>
        <w:t xml:space="preserve"> </w:t>
      </w:r>
      <w:r w:rsidR="009D4C57">
        <w:rPr>
          <w:rFonts w:ascii="Arial" w:hAnsi="Arial" w:cs="Arial"/>
          <w:kern w:val="1"/>
        </w:rPr>
        <w:t xml:space="preserve">Baseball Stadium </w:t>
      </w:r>
      <w:r w:rsidRPr="00B450FB">
        <w:rPr>
          <w:rFonts w:ascii="Arial" w:hAnsi="Arial" w:cs="Arial"/>
          <w:kern w:val="1"/>
        </w:rPr>
        <w:t>safety and occupational health standards and other applicable federal, state, and local health, safety, and environmental laws ordinances, rules and regulations</w:t>
      </w:r>
      <w:r w:rsidR="005C3BBA" w:rsidRPr="00B450FB">
        <w:rPr>
          <w:rFonts w:ascii="Arial" w:hAnsi="Arial" w:cs="Arial"/>
          <w:kern w:val="1"/>
        </w:rPr>
        <w:t xml:space="preserve"> during delivery of outdoor light fixtures</w:t>
      </w:r>
      <w:r w:rsidRPr="00B450FB">
        <w:rPr>
          <w:rFonts w:ascii="Arial" w:hAnsi="Arial" w:cs="Arial"/>
          <w:kern w:val="1"/>
        </w:rPr>
        <w:t>;</w:t>
      </w:r>
    </w:p>
    <w:p w:rsidR="00606A01" w:rsidRPr="00606A01" w:rsidRDefault="00606A01" w:rsidP="00B05388">
      <w:pPr>
        <w:numPr>
          <w:ilvl w:val="1"/>
          <w:numId w:val="3"/>
        </w:numPr>
        <w:tabs>
          <w:tab w:val="left" w:pos="1080"/>
        </w:tabs>
        <w:suppressAutoHyphens/>
        <w:spacing w:after="120"/>
        <w:ind w:left="1094" w:hanging="547"/>
        <w:jc w:val="both"/>
        <w:rPr>
          <w:rFonts w:ascii="Arial" w:hAnsi="Arial" w:cs="Arial"/>
          <w:b/>
          <w:kern w:val="1"/>
          <w:u w:val="single"/>
        </w:rPr>
      </w:pPr>
      <w:r w:rsidRPr="00B450FB">
        <w:rPr>
          <w:rFonts w:ascii="Arial" w:hAnsi="Arial" w:cs="Arial"/>
          <w:kern w:val="1"/>
        </w:rPr>
        <w:t>Be held responsible for the safety of their employees and unsafe acts or conditions that may cause injury or damage to any persons or property within and around the</w:t>
      </w:r>
      <w:r w:rsidR="00D632E9" w:rsidRPr="00B450FB">
        <w:rPr>
          <w:rFonts w:ascii="Arial" w:hAnsi="Arial" w:cs="Arial"/>
          <w:kern w:val="1"/>
        </w:rPr>
        <w:t xml:space="preserve"> delivery </w:t>
      </w:r>
      <w:r w:rsidRPr="00B450FB">
        <w:rPr>
          <w:rFonts w:ascii="Arial" w:hAnsi="Arial" w:cs="Arial"/>
          <w:kern w:val="1"/>
        </w:rPr>
        <w:t>site.  In</w:t>
      </w:r>
      <w:r>
        <w:rPr>
          <w:rFonts w:ascii="Arial" w:hAnsi="Arial" w:cs="Arial"/>
          <w:kern w:val="1"/>
        </w:rPr>
        <w:t xml:space="preserve"> case of conflict, the most stringent safety requirement shall govern;</w:t>
      </w:r>
    </w:p>
    <w:p w:rsidR="00606A01" w:rsidRPr="00606A01" w:rsidRDefault="009D4C57" w:rsidP="00B05388">
      <w:pPr>
        <w:numPr>
          <w:ilvl w:val="1"/>
          <w:numId w:val="3"/>
        </w:numPr>
        <w:tabs>
          <w:tab w:val="left" w:pos="1080"/>
        </w:tabs>
        <w:suppressAutoHyphens/>
        <w:spacing w:after="240"/>
        <w:ind w:left="1094" w:hanging="547"/>
        <w:jc w:val="both"/>
        <w:rPr>
          <w:rFonts w:ascii="Arial" w:hAnsi="Arial" w:cs="Arial"/>
          <w:b/>
          <w:kern w:val="1"/>
          <w:u w:val="single"/>
        </w:rPr>
      </w:pPr>
      <w:r>
        <w:rPr>
          <w:rFonts w:ascii="Arial" w:hAnsi="Arial" w:cs="Arial"/>
          <w:kern w:val="1"/>
        </w:rPr>
        <w:t xml:space="preserve">Indemnify and hold the City and Dell Diamond Baseball Stadium </w:t>
      </w:r>
      <w:r w:rsidR="00606A01">
        <w:rPr>
          <w:rFonts w:ascii="Arial" w:hAnsi="Arial" w:cs="Arial"/>
          <w:kern w:val="1"/>
        </w:rPr>
        <w:t>harmless from and against all claims, demands, suits, actions, judgments, fines penalties and liability of every kind arising from the breach of the Successful Respondents’ obligations under this paragraph.</w:t>
      </w:r>
    </w:p>
    <w:p w:rsidR="000625FD" w:rsidRPr="002A075B" w:rsidRDefault="00BF2184" w:rsidP="000625FD">
      <w:pPr>
        <w:numPr>
          <w:ilvl w:val="0"/>
          <w:numId w:val="3"/>
        </w:numPr>
        <w:tabs>
          <w:tab w:val="left" w:pos="1080"/>
        </w:tabs>
        <w:suppressAutoHyphens/>
        <w:spacing w:after="240"/>
        <w:ind w:left="547" w:hanging="547"/>
        <w:jc w:val="both"/>
        <w:rPr>
          <w:rFonts w:ascii="Arial" w:hAnsi="Arial" w:cs="Arial"/>
          <w:kern w:val="2"/>
        </w:rPr>
      </w:pPr>
      <w:r w:rsidRPr="002A075B">
        <w:rPr>
          <w:rFonts w:ascii="Arial" w:hAnsi="Arial" w:cs="Arial"/>
          <w:b/>
          <w:u w:val="single"/>
        </w:rPr>
        <w:t>PRICING</w:t>
      </w:r>
      <w:r w:rsidRPr="002A075B">
        <w:rPr>
          <w:rFonts w:ascii="Arial" w:hAnsi="Arial" w:cs="Arial"/>
          <w:b/>
        </w:rPr>
        <w:t>:</w:t>
      </w:r>
      <w:r w:rsidRPr="002A075B">
        <w:rPr>
          <w:rFonts w:ascii="Arial" w:hAnsi="Arial" w:cs="Arial"/>
        </w:rPr>
        <w:t xml:space="preserve">  The Respondent shall determine a</w:t>
      </w:r>
      <w:r w:rsidR="0025345B" w:rsidRPr="002A075B">
        <w:rPr>
          <w:rFonts w:ascii="Arial" w:hAnsi="Arial" w:cs="Arial"/>
        </w:rPr>
        <w:t>nd</w:t>
      </w:r>
      <w:r w:rsidRPr="002A075B">
        <w:rPr>
          <w:rFonts w:ascii="Arial" w:hAnsi="Arial" w:cs="Arial"/>
        </w:rPr>
        <w:t xml:space="preserve"> submit a fixed cost for the </w:t>
      </w:r>
      <w:r w:rsidR="00FC7D6A" w:rsidRPr="002A075B">
        <w:rPr>
          <w:rFonts w:ascii="Arial" w:hAnsi="Arial" w:cs="Arial"/>
        </w:rPr>
        <w:t xml:space="preserve">printing, </w:t>
      </w:r>
      <w:r w:rsidR="0006474A" w:rsidRPr="002A075B">
        <w:rPr>
          <w:rFonts w:ascii="Arial" w:hAnsi="Arial" w:cs="Arial"/>
        </w:rPr>
        <w:t>delivery</w:t>
      </w:r>
      <w:r w:rsidR="00FC7D6A" w:rsidRPr="002A075B">
        <w:rPr>
          <w:rFonts w:ascii="Arial" w:hAnsi="Arial" w:cs="Arial"/>
        </w:rPr>
        <w:t>, and distribution</w:t>
      </w:r>
      <w:r w:rsidR="009058FB" w:rsidRPr="002A075B">
        <w:rPr>
          <w:rFonts w:ascii="Arial" w:hAnsi="Arial" w:cs="Arial"/>
        </w:rPr>
        <w:t xml:space="preserve"> of all City of Round Rock – Parks and Recreation Department </w:t>
      </w:r>
      <w:r w:rsidR="0061357F" w:rsidRPr="002A075B">
        <w:rPr>
          <w:rFonts w:ascii="Arial" w:hAnsi="Arial" w:cs="Arial"/>
        </w:rPr>
        <w:t>program guide</w:t>
      </w:r>
      <w:r w:rsidR="00EB6FDC" w:rsidRPr="002A075B">
        <w:rPr>
          <w:rFonts w:ascii="Arial" w:hAnsi="Arial" w:cs="Arial"/>
        </w:rPr>
        <w:t xml:space="preserve"> </w:t>
      </w:r>
      <w:r w:rsidRPr="002A075B">
        <w:rPr>
          <w:rFonts w:ascii="Arial" w:hAnsi="Arial" w:cs="Arial"/>
        </w:rPr>
        <w:t>and shall include all incidental costs, labor, overhead charges, travel, payroll expenses, freight, equipment acquisition and maintenance, demurrage, fuel surcharges, delivery charges, costs associated with obtaining permits, insurance, bonds and risk management.  No separate line item charges</w:t>
      </w:r>
      <w:r w:rsidR="00AA7B61" w:rsidRPr="002A075B">
        <w:rPr>
          <w:rFonts w:ascii="Arial" w:hAnsi="Arial" w:cs="Arial"/>
        </w:rPr>
        <w:t>.</w:t>
      </w:r>
      <w:r w:rsidRPr="002A075B">
        <w:rPr>
          <w:rFonts w:ascii="Arial" w:hAnsi="Arial" w:cs="Arial"/>
        </w:rPr>
        <w:t xml:space="preserve"> </w:t>
      </w:r>
    </w:p>
    <w:p w:rsidR="00143B29" w:rsidRPr="002A075B" w:rsidRDefault="00143B29" w:rsidP="00D928EB">
      <w:pPr>
        <w:numPr>
          <w:ilvl w:val="0"/>
          <w:numId w:val="18"/>
        </w:numPr>
        <w:suppressAutoHyphens/>
        <w:autoSpaceDE w:val="0"/>
        <w:autoSpaceDN w:val="0"/>
        <w:adjustRightInd w:val="0"/>
        <w:spacing w:after="360"/>
        <w:ind w:left="540" w:hanging="540"/>
        <w:jc w:val="both"/>
        <w:rPr>
          <w:rFonts w:ascii="Arial" w:hAnsi="Arial" w:cs="Arial"/>
          <w:color w:val="FF0000"/>
          <w:kern w:val="2"/>
          <w:sz w:val="24"/>
          <w:szCs w:val="24"/>
        </w:rPr>
      </w:pPr>
      <w:r w:rsidRPr="002A075B">
        <w:rPr>
          <w:rFonts w:ascii="Arial" w:hAnsi="Arial" w:cs="Arial"/>
          <w:b/>
          <w:kern w:val="2"/>
          <w:u w:val="single"/>
        </w:rPr>
        <w:t>ACCEPTANCE/INSPECTION</w:t>
      </w:r>
      <w:r w:rsidRPr="002A075B">
        <w:rPr>
          <w:rFonts w:ascii="Arial" w:hAnsi="Arial" w:cs="Arial"/>
          <w:b/>
          <w:kern w:val="2"/>
        </w:rPr>
        <w:t>:</w:t>
      </w:r>
      <w:r w:rsidRPr="002A075B">
        <w:rPr>
          <w:rFonts w:ascii="Arial" w:hAnsi="Arial" w:cs="Arial"/>
          <w:kern w:val="2"/>
        </w:rPr>
        <w:t xml:space="preserve">  </w:t>
      </w:r>
      <w:r w:rsidR="00EB20ED" w:rsidRPr="002A075B">
        <w:rPr>
          <w:rFonts w:ascii="Arial" w:hAnsi="Arial" w:cs="Arial"/>
          <w:kern w:val="2"/>
        </w:rPr>
        <w:t xml:space="preserve"> </w:t>
      </w:r>
      <w:r w:rsidR="002A075B">
        <w:rPr>
          <w:rFonts w:ascii="Arial" w:hAnsi="Arial" w:cs="Arial"/>
          <w:kern w:val="2"/>
        </w:rPr>
        <w:t>All p</w:t>
      </w:r>
      <w:r w:rsidR="005737DF" w:rsidRPr="002A075B">
        <w:rPr>
          <w:rFonts w:ascii="Arial" w:hAnsi="Arial" w:cs="Arial"/>
          <w:kern w:val="2"/>
        </w:rPr>
        <w:t xml:space="preserve">rogram guide deliveries </w:t>
      </w:r>
      <w:r w:rsidR="00EB20ED" w:rsidRPr="002A075B">
        <w:rPr>
          <w:rFonts w:ascii="Arial" w:hAnsi="Arial" w:cs="Arial"/>
          <w:kern w:val="2"/>
        </w:rPr>
        <w:t>shall be made</w:t>
      </w:r>
      <w:r w:rsidR="0010488B" w:rsidRPr="002A075B">
        <w:rPr>
          <w:rFonts w:ascii="Arial" w:hAnsi="Arial" w:cs="Arial"/>
          <w:kern w:val="2"/>
        </w:rPr>
        <w:t xml:space="preserve"> </w:t>
      </w:r>
      <w:r w:rsidR="00B65077" w:rsidRPr="002A075B">
        <w:rPr>
          <w:rFonts w:ascii="Arial" w:hAnsi="Arial" w:cs="Arial"/>
          <w:kern w:val="2"/>
        </w:rPr>
        <w:t xml:space="preserve">directly to </w:t>
      </w:r>
      <w:r w:rsidR="005737DF" w:rsidRPr="002A075B">
        <w:rPr>
          <w:rFonts w:ascii="Arial" w:hAnsi="Arial" w:cs="Arial"/>
          <w:kern w:val="2"/>
        </w:rPr>
        <w:t>approximately</w:t>
      </w:r>
      <w:r w:rsidR="00DC008E" w:rsidRPr="002A075B">
        <w:rPr>
          <w:rFonts w:ascii="Arial" w:hAnsi="Arial" w:cs="Arial"/>
          <w:kern w:val="2"/>
        </w:rPr>
        <w:t xml:space="preserve"> </w:t>
      </w:r>
      <w:r w:rsidR="005737DF" w:rsidRPr="002A075B">
        <w:rPr>
          <w:rFonts w:ascii="Arial" w:hAnsi="Arial" w:cs="Arial"/>
          <w:kern w:val="2"/>
        </w:rPr>
        <w:t>32,000</w:t>
      </w:r>
      <w:r w:rsidR="0010488B" w:rsidRPr="002A075B">
        <w:rPr>
          <w:rFonts w:ascii="Arial" w:hAnsi="Arial" w:cs="Arial"/>
        </w:rPr>
        <w:t xml:space="preserve"> </w:t>
      </w:r>
      <w:r w:rsidR="005737DF" w:rsidRPr="002A075B">
        <w:rPr>
          <w:rFonts w:ascii="Arial" w:hAnsi="Arial" w:cs="Arial"/>
        </w:rPr>
        <w:t xml:space="preserve">City of </w:t>
      </w:r>
      <w:r w:rsidR="0010488B" w:rsidRPr="002A075B">
        <w:rPr>
          <w:rFonts w:ascii="Arial" w:hAnsi="Arial" w:cs="Arial"/>
        </w:rPr>
        <w:t>Round Rock</w:t>
      </w:r>
      <w:r w:rsidR="005737DF" w:rsidRPr="002A075B">
        <w:rPr>
          <w:rFonts w:ascii="Arial" w:hAnsi="Arial" w:cs="Arial"/>
        </w:rPr>
        <w:t xml:space="preserve"> residents</w:t>
      </w:r>
      <w:r w:rsidR="0010488B" w:rsidRPr="002A075B">
        <w:rPr>
          <w:rFonts w:ascii="Arial" w:hAnsi="Arial" w:cs="Arial"/>
        </w:rPr>
        <w:t>.</w:t>
      </w:r>
      <w:r w:rsidR="00344852" w:rsidRPr="002A075B">
        <w:rPr>
          <w:rFonts w:ascii="Arial" w:hAnsi="Arial" w:cs="Arial"/>
          <w:kern w:val="2"/>
        </w:rPr>
        <w:t xml:space="preserve">  An additional </w:t>
      </w:r>
      <w:r w:rsidR="00832E03" w:rsidRPr="002A075B">
        <w:rPr>
          <w:rFonts w:ascii="Arial" w:hAnsi="Arial" w:cs="Arial"/>
          <w:kern w:val="2"/>
        </w:rPr>
        <w:t xml:space="preserve">delivery of 3,000 </w:t>
      </w:r>
      <w:r w:rsidR="00157098" w:rsidRPr="002A075B">
        <w:rPr>
          <w:rFonts w:ascii="Arial" w:hAnsi="Arial" w:cs="Arial"/>
          <w:kern w:val="2"/>
        </w:rPr>
        <w:t xml:space="preserve">program guides shall also be delivered to the City of Round Rock – Parks and Recreation Department.  </w:t>
      </w:r>
      <w:r w:rsidRPr="002A075B">
        <w:rPr>
          <w:rFonts w:ascii="Arial" w:hAnsi="Arial" w:cs="Arial"/>
          <w:kern w:val="2"/>
        </w:rPr>
        <w:t xml:space="preserve">The awarded </w:t>
      </w:r>
      <w:r w:rsidR="00B65077" w:rsidRPr="002A075B">
        <w:rPr>
          <w:rFonts w:ascii="Arial" w:hAnsi="Arial" w:cs="Arial"/>
          <w:kern w:val="2"/>
        </w:rPr>
        <w:t>vendor</w:t>
      </w:r>
      <w:r w:rsidRPr="002A075B">
        <w:rPr>
          <w:rFonts w:ascii="Arial" w:hAnsi="Arial" w:cs="Arial"/>
          <w:kern w:val="2"/>
        </w:rPr>
        <w:t xml:space="preserve"> will be notified </w:t>
      </w:r>
      <w:r w:rsidR="00EB20ED" w:rsidRPr="002A075B">
        <w:rPr>
          <w:rFonts w:ascii="Arial" w:hAnsi="Arial" w:cs="Arial"/>
          <w:kern w:val="2"/>
        </w:rPr>
        <w:t xml:space="preserve">within one (1) business day </w:t>
      </w:r>
      <w:r w:rsidRPr="002A075B">
        <w:rPr>
          <w:rFonts w:ascii="Arial" w:hAnsi="Arial" w:cs="Arial"/>
          <w:kern w:val="2"/>
        </w:rPr>
        <w:t>if the</w:t>
      </w:r>
      <w:r w:rsidR="00D7193F" w:rsidRPr="002A075B">
        <w:rPr>
          <w:rFonts w:ascii="Arial" w:hAnsi="Arial" w:cs="Arial"/>
          <w:kern w:val="2"/>
        </w:rPr>
        <w:t xml:space="preserve"> </w:t>
      </w:r>
      <w:r w:rsidR="0061357F" w:rsidRPr="002A075B">
        <w:rPr>
          <w:rFonts w:ascii="Arial" w:hAnsi="Arial" w:cs="Arial"/>
          <w:kern w:val="2"/>
        </w:rPr>
        <w:t>program guide</w:t>
      </w:r>
      <w:r w:rsidR="00341444" w:rsidRPr="002A075B">
        <w:rPr>
          <w:rFonts w:ascii="Arial" w:hAnsi="Arial" w:cs="Arial"/>
          <w:kern w:val="2"/>
        </w:rPr>
        <w:t xml:space="preserve"> </w:t>
      </w:r>
      <w:r w:rsidR="00AE0C9F" w:rsidRPr="002A075B">
        <w:rPr>
          <w:rFonts w:ascii="Arial" w:hAnsi="Arial" w:cs="Arial"/>
          <w:kern w:val="2"/>
        </w:rPr>
        <w:t>deli</w:t>
      </w:r>
      <w:r w:rsidRPr="002A075B">
        <w:rPr>
          <w:rFonts w:ascii="Arial" w:hAnsi="Arial" w:cs="Arial"/>
          <w:kern w:val="2"/>
        </w:rPr>
        <w:t>vered are not in full compliance with the specifications.  In the event the</w:t>
      </w:r>
      <w:r w:rsidR="00A33DD6" w:rsidRPr="002A075B">
        <w:rPr>
          <w:rFonts w:ascii="Arial" w:hAnsi="Arial" w:cs="Arial"/>
          <w:kern w:val="2"/>
        </w:rPr>
        <w:t xml:space="preserve"> </w:t>
      </w:r>
      <w:r w:rsidR="0061357F" w:rsidRPr="002A075B">
        <w:rPr>
          <w:rFonts w:ascii="Arial" w:hAnsi="Arial" w:cs="Arial"/>
          <w:kern w:val="2"/>
        </w:rPr>
        <w:t>program guide</w:t>
      </w:r>
      <w:r w:rsidR="00341444" w:rsidRPr="002A075B">
        <w:rPr>
          <w:rFonts w:ascii="Arial" w:hAnsi="Arial" w:cs="Arial"/>
          <w:kern w:val="2"/>
        </w:rPr>
        <w:t xml:space="preserve"> </w:t>
      </w:r>
      <w:r w:rsidR="00B9620D" w:rsidRPr="002A075B">
        <w:rPr>
          <w:rFonts w:ascii="Arial" w:hAnsi="Arial" w:cs="Arial"/>
          <w:kern w:val="2"/>
        </w:rPr>
        <w:t>are not printed t</w:t>
      </w:r>
      <w:r w:rsidR="0010488B" w:rsidRPr="002A075B">
        <w:rPr>
          <w:rFonts w:ascii="Arial" w:hAnsi="Arial" w:cs="Arial"/>
          <w:kern w:val="2"/>
        </w:rPr>
        <w:t xml:space="preserve">o the satisfaction of the </w:t>
      </w:r>
      <w:r w:rsidR="005737DF" w:rsidRPr="002A075B">
        <w:rPr>
          <w:rFonts w:ascii="Arial" w:hAnsi="Arial" w:cs="Arial"/>
          <w:kern w:val="2"/>
        </w:rPr>
        <w:t xml:space="preserve">City of Round Rock – Parks and Recreation Department, </w:t>
      </w:r>
      <w:r w:rsidR="00EB20ED" w:rsidRPr="002A075B">
        <w:rPr>
          <w:rFonts w:ascii="Arial" w:hAnsi="Arial" w:cs="Arial"/>
          <w:kern w:val="2"/>
        </w:rPr>
        <w:t>the City shall noti</w:t>
      </w:r>
      <w:r w:rsidR="00B90105" w:rsidRPr="002A075B">
        <w:rPr>
          <w:rFonts w:ascii="Arial" w:hAnsi="Arial" w:cs="Arial"/>
          <w:kern w:val="2"/>
        </w:rPr>
        <w:t xml:space="preserve">fy </w:t>
      </w:r>
      <w:r w:rsidR="001660F9" w:rsidRPr="002A075B">
        <w:rPr>
          <w:rFonts w:ascii="Arial" w:hAnsi="Arial" w:cs="Arial"/>
          <w:kern w:val="2"/>
        </w:rPr>
        <w:t xml:space="preserve">awarded </w:t>
      </w:r>
      <w:r w:rsidR="00B65077" w:rsidRPr="002A075B">
        <w:rPr>
          <w:rFonts w:ascii="Arial" w:hAnsi="Arial" w:cs="Arial"/>
          <w:kern w:val="2"/>
        </w:rPr>
        <w:t>vendor</w:t>
      </w:r>
      <w:r w:rsidR="00EB20ED" w:rsidRPr="002A075B">
        <w:rPr>
          <w:rFonts w:ascii="Arial" w:hAnsi="Arial" w:cs="Arial"/>
          <w:kern w:val="2"/>
        </w:rPr>
        <w:t xml:space="preserve"> </w:t>
      </w:r>
      <w:r w:rsidR="00AE0C9F" w:rsidRPr="002A075B">
        <w:rPr>
          <w:rFonts w:ascii="Arial" w:hAnsi="Arial" w:cs="Arial"/>
          <w:kern w:val="2"/>
        </w:rPr>
        <w:t xml:space="preserve">the </w:t>
      </w:r>
      <w:r w:rsidR="00EB20ED" w:rsidRPr="002A075B">
        <w:rPr>
          <w:rFonts w:ascii="Arial" w:hAnsi="Arial" w:cs="Arial"/>
          <w:kern w:val="2"/>
        </w:rPr>
        <w:t xml:space="preserve">same business day in order to reschedule </w:t>
      </w:r>
      <w:r w:rsidR="005737DF" w:rsidRPr="002A075B">
        <w:rPr>
          <w:rFonts w:ascii="Arial" w:hAnsi="Arial" w:cs="Arial"/>
          <w:kern w:val="2"/>
        </w:rPr>
        <w:t>the required</w:t>
      </w:r>
      <w:r w:rsidR="00B65077" w:rsidRPr="002A075B">
        <w:rPr>
          <w:rFonts w:ascii="Arial" w:hAnsi="Arial" w:cs="Arial"/>
          <w:kern w:val="2"/>
        </w:rPr>
        <w:t xml:space="preserve"> </w:t>
      </w:r>
      <w:r w:rsidR="0061357F" w:rsidRPr="002A075B">
        <w:rPr>
          <w:rFonts w:ascii="Arial" w:hAnsi="Arial" w:cs="Arial"/>
          <w:kern w:val="2"/>
        </w:rPr>
        <w:t>program guide</w:t>
      </w:r>
      <w:r w:rsidR="00341444" w:rsidRPr="002A075B">
        <w:rPr>
          <w:rFonts w:ascii="Arial" w:hAnsi="Arial" w:cs="Arial"/>
          <w:kern w:val="2"/>
        </w:rPr>
        <w:t xml:space="preserve"> </w:t>
      </w:r>
      <w:r w:rsidR="00EB20ED" w:rsidRPr="002A075B">
        <w:rPr>
          <w:rFonts w:ascii="Arial" w:hAnsi="Arial" w:cs="Arial"/>
          <w:kern w:val="2"/>
        </w:rPr>
        <w:t>for the</w:t>
      </w:r>
      <w:r w:rsidR="005737DF" w:rsidRPr="002A075B">
        <w:rPr>
          <w:rFonts w:ascii="Arial" w:hAnsi="Arial" w:cs="Arial"/>
          <w:kern w:val="2"/>
        </w:rPr>
        <w:t xml:space="preserve"> redelivery</w:t>
      </w:r>
      <w:r w:rsidR="008F7DC2" w:rsidRPr="002A075B">
        <w:rPr>
          <w:rFonts w:ascii="Arial" w:hAnsi="Arial" w:cs="Arial"/>
          <w:kern w:val="2"/>
        </w:rPr>
        <w:t xml:space="preserve"> once any printing deficiencies have been corrected and program guides have been reprinted</w:t>
      </w:r>
      <w:r w:rsidR="00EB20ED" w:rsidRPr="002A075B">
        <w:rPr>
          <w:rFonts w:ascii="Arial" w:hAnsi="Arial" w:cs="Arial"/>
          <w:kern w:val="2"/>
        </w:rPr>
        <w:t xml:space="preserve">. </w:t>
      </w:r>
      <w:r w:rsidRPr="002A075B">
        <w:rPr>
          <w:rFonts w:ascii="Arial" w:hAnsi="Arial" w:cs="Arial"/>
          <w:kern w:val="2"/>
        </w:rPr>
        <w:t xml:space="preserve"> If any agreement or purchase order is can</w:t>
      </w:r>
      <w:r w:rsidR="00B65077" w:rsidRPr="002A075B">
        <w:rPr>
          <w:rFonts w:ascii="Arial" w:hAnsi="Arial" w:cs="Arial"/>
          <w:kern w:val="2"/>
        </w:rPr>
        <w:t xml:space="preserve">celled for non-acceptance, the required </w:t>
      </w:r>
      <w:r w:rsidR="005737DF" w:rsidRPr="002A075B">
        <w:rPr>
          <w:rFonts w:ascii="Arial" w:hAnsi="Arial" w:cs="Arial"/>
          <w:kern w:val="2"/>
        </w:rPr>
        <w:t>p</w:t>
      </w:r>
      <w:r w:rsidR="00341444" w:rsidRPr="002A075B">
        <w:rPr>
          <w:rFonts w:ascii="Arial" w:hAnsi="Arial" w:cs="Arial"/>
          <w:kern w:val="2"/>
        </w:rPr>
        <w:t>rogram</w:t>
      </w:r>
      <w:r w:rsidR="005737DF" w:rsidRPr="002A075B">
        <w:rPr>
          <w:rFonts w:ascii="Arial" w:hAnsi="Arial" w:cs="Arial"/>
          <w:kern w:val="2"/>
        </w:rPr>
        <w:t xml:space="preserve"> g</w:t>
      </w:r>
      <w:r w:rsidR="00341444" w:rsidRPr="002A075B">
        <w:rPr>
          <w:rFonts w:ascii="Arial" w:hAnsi="Arial" w:cs="Arial"/>
          <w:kern w:val="2"/>
        </w:rPr>
        <w:t xml:space="preserve">uides </w:t>
      </w:r>
      <w:r w:rsidRPr="002A075B">
        <w:rPr>
          <w:rFonts w:ascii="Arial" w:hAnsi="Arial" w:cs="Arial"/>
          <w:kern w:val="2"/>
        </w:rPr>
        <w:t>may be purchased elsewhere and the vendor may be charged liquidated damages.</w:t>
      </w:r>
    </w:p>
    <w:p w:rsidR="00CD5A88" w:rsidRDefault="00CD5A88" w:rsidP="00160871">
      <w:pPr>
        <w:spacing w:after="120"/>
        <w:jc w:val="center"/>
        <w:rPr>
          <w:rFonts w:ascii="Arial" w:hAnsi="Arial" w:cs="Arial"/>
          <w:b/>
          <w:u w:val="single"/>
        </w:rPr>
      </w:pPr>
    </w:p>
    <w:p w:rsidR="00EB20ED" w:rsidRDefault="00EB20ED" w:rsidP="00160871">
      <w:pPr>
        <w:spacing w:after="120"/>
        <w:jc w:val="center"/>
        <w:rPr>
          <w:rFonts w:ascii="Arial" w:hAnsi="Arial" w:cs="Arial"/>
          <w:b/>
          <w:u w:val="single"/>
        </w:rPr>
      </w:pPr>
    </w:p>
    <w:p w:rsidR="003E5A9A" w:rsidRDefault="003E5A9A" w:rsidP="00160871">
      <w:pPr>
        <w:spacing w:after="120"/>
        <w:jc w:val="center"/>
        <w:rPr>
          <w:rFonts w:ascii="Arial" w:hAnsi="Arial" w:cs="Arial"/>
          <w:b/>
          <w:u w:val="single"/>
        </w:rPr>
      </w:pPr>
    </w:p>
    <w:p w:rsidR="003E5A9A" w:rsidRDefault="003E5A9A" w:rsidP="00160871">
      <w:pPr>
        <w:spacing w:after="120"/>
        <w:jc w:val="center"/>
        <w:rPr>
          <w:rFonts w:ascii="Arial" w:hAnsi="Arial" w:cs="Arial"/>
          <w:b/>
          <w:u w:val="single"/>
        </w:rPr>
      </w:pPr>
    </w:p>
    <w:p w:rsidR="00B65077" w:rsidRDefault="00B65077" w:rsidP="00160871">
      <w:pPr>
        <w:spacing w:after="120"/>
        <w:jc w:val="center"/>
        <w:rPr>
          <w:rFonts w:ascii="Arial" w:hAnsi="Arial" w:cs="Arial"/>
          <w:b/>
          <w:u w:val="single"/>
        </w:rPr>
      </w:pPr>
    </w:p>
    <w:p w:rsidR="00B65077" w:rsidRDefault="00B65077" w:rsidP="00160871">
      <w:pPr>
        <w:spacing w:after="120"/>
        <w:jc w:val="center"/>
        <w:rPr>
          <w:rFonts w:ascii="Arial" w:hAnsi="Arial" w:cs="Arial"/>
          <w:b/>
          <w:u w:val="single"/>
        </w:rPr>
      </w:pPr>
    </w:p>
    <w:p w:rsidR="00160871" w:rsidRDefault="00160871" w:rsidP="00160871">
      <w:pPr>
        <w:spacing w:after="120"/>
        <w:jc w:val="center"/>
        <w:rPr>
          <w:rFonts w:ascii="Arial" w:hAnsi="Arial" w:cs="Arial"/>
          <w:b/>
          <w:u w:val="single"/>
        </w:rPr>
      </w:pPr>
      <w:r>
        <w:rPr>
          <w:rFonts w:ascii="Arial" w:hAnsi="Arial" w:cs="Arial"/>
          <w:b/>
          <w:u w:val="single"/>
        </w:rPr>
        <w:lastRenderedPageBreak/>
        <w:t>PART II</w:t>
      </w:r>
    </w:p>
    <w:p w:rsidR="00160871" w:rsidRDefault="00160871" w:rsidP="00160871">
      <w:pPr>
        <w:spacing w:after="240"/>
        <w:jc w:val="center"/>
        <w:rPr>
          <w:rFonts w:ascii="Arial" w:hAnsi="Arial" w:cs="Arial"/>
          <w:b/>
        </w:rPr>
      </w:pPr>
      <w:r w:rsidRPr="006513A9">
        <w:rPr>
          <w:rFonts w:ascii="Arial" w:hAnsi="Arial" w:cs="Arial"/>
          <w:b/>
        </w:rPr>
        <w:t>SPECIFICATIONS</w:t>
      </w:r>
    </w:p>
    <w:p w:rsidR="008D2CE5" w:rsidRPr="00726C5C" w:rsidRDefault="00160871" w:rsidP="006962AA">
      <w:pPr>
        <w:numPr>
          <w:ilvl w:val="0"/>
          <w:numId w:val="19"/>
        </w:numPr>
        <w:spacing w:after="120"/>
        <w:ind w:hanging="540"/>
        <w:jc w:val="both"/>
        <w:rPr>
          <w:rFonts w:ascii="Arial" w:hAnsi="Arial" w:cs="Arial"/>
        </w:rPr>
      </w:pPr>
      <w:r w:rsidRPr="00726C5C">
        <w:rPr>
          <w:rFonts w:ascii="Arial" w:hAnsi="Arial" w:cs="Arial"/>
          <w:b/>
          <w:u w:val="single"/>
        </w:rPr>
        <w:t>SCOPE</w:t>
      </w:r>
      <w:r w:rsidRPr="00726C5C">
        <w:rPr>
          <w:rFonts w:ascii="Arial" w:hAnsi="Arial" w:cs="Arial"/>
          <w:b/>
        </w:rPr>
        <w:t xml:space="preserve">:  </w:t>
      </w:r>
      <w:r w:rsidRPr="00726C5C">
        <w:rPr>
          <w:rFonts w:ascii="Arial" w:hAnsi="Arial" w:cs="Arial"/>
        </w:rPr>
        <w:t xml:space="preserve">The City of Round Rock </w:t>
      </w:r>
      <w:r w:rsidR="00EB20ED" w:rsidRPr="00726C5C">
        <w:rPr>
          <w:rFonts w:ascii="Arial" w:hAnsi="Arial" w:cs="Arial"/>
        </w:rPr>
        <w:t xml:space="preserve">is </w:t>
      </w:r>
      <w:r w:rsidRPr="00726C5C">
        <w:rPr>
          <w:rFonts w:ascii="Arial" w:hAnsi="Arial" w:cs="Arial"/>
        </w:rPr>
        <w:t>request</w:t>
      </w:r>
      <w:r w:rsidR="00EB20ED" w:rsidRPr="00726C5C">
        <w:rPr>
          <w:rFonts w:ascii="Arial" w:hAnsi="Arial" w:cs="Arial"/>
        </w:rPr>
        <w:t>ing invitation for bid</w:t>
      </w:r>
      <w:r w:rsidRPr="00726C5C">
        <w:rPr>
          <w:rFonts w:ascii="Arial" w:hAnsi="Arial" w:cs="Arial"/>
        </w:rPr>
        <w:t>s</w:t>
      </w:r>
      <w:r w:rsidR="00034161" w:rsidRPr="00726C5C">
        <w:rPr>
          <w:rFonts w:ascii="Arial" w:hAnsi="Arial" w:cs="Arial"/>
        </w:rPr>
        <w:t xml:space="preserve"> </w:t>
      </w:r>
      <w:r w:rsidR="00EB20ED" w:rsidRPr="00726C5C">
        <w:rPr>
          <w:rFonts w:ascii="Arial" w:hAnsi="Arial" w:cs="Arial"/>
        </w:rPr>
        <w:t xml:space="preserve">for </w:t>
      </w:r>
      <w:r w:rsidR="00072B7F" w:rsidRPr="00726C5C">
        <w:rPr>
          <w:rFonts w:ascii="Arial" w:hAnsi="Arial" w:cs="Arial"/>
        </w:rPr>
        <w:t>the design (City of Round Rock – Parks and Recreation Department to provided text, photos, and logos), printing, and distribution</w:t>
      </w:r>
      <w:r w:rsidR="00A639C5" w:rsidRPr="00726C5C">
        <w:rPr>
          <w:rFonts w:ascii="Arial" w:hAnsi="Arial" w:cs="Arial"/>
        </w:rPr>
        <w:t xml:space="preserve"> by </w:t>
      </w:r>
      <w:r w:rsidR="007F6A30" w:rsidRPr="00726C5C">
        <w:rPr>
          <w:rFonts w:ascii="Arial" w:hAnsi="Arial" w:cs="Arial"/>
        </w:rPr>
        <w:t>direct mail or other means</w:t>
      </w:r>
      <w:r w:rsidR="00F94BD1" w:rsidRPr="00726C5C">
        <w:rPr>
          <w:rFonts w:ascii="Arial" w:hAnsi="Arial" w:cs="Arial"/>
        </w:rPr>
        <w:t xml:space="preserve"> approximately 32,000 each, </w:t>
      </w:r>
      <w:r w:rsidR="007F6A30" w:rsidRPr="00726C5C">
        <w:rPr>
          <w:rFonts w:ascii="Arial" w:hAnsi="Arial" w:cs="Arial"/>
        </w:rPr>
        <w:t xml:space="preserve">program guides </w:t>
      </w:r>
      <w:r w:rsidR="00F94BD1" w:rsidRPr="00726C5C">
        <w:rPr>
          <w:rFonts w:ascii="Arial" w:hAnsi="Arial" w:cs="Arial"/>
        </w:rPr>
        <w:t xml:space="preserve">to </w:t>
      </w:r>
      <w:r w:rsidR="00AE0451" w:rsidRPr="00726C5C">
        <w:rPr>
          <w:rFonts w:ascii="Arial" w:hAnsi="Arial" w:cs="Arial"/>
        </w:rPr>
        <w:t xml:space="preserve">City of Round Rock </w:t>
      </w:r>
      <w:r w:rsidR="00A639C5" w:rsidRPr="00726C5C">
        <w:rPr>
          <w:rFonts w:ascii="Arial" w:hAnsi="Arial" w:cs="Arial"/>
        </w:rPr>
        <w:t>r</w:t>
      </w:r>
      <w:r w:rsidR="007F6A30" w:rsidRPr="00726C5C">
        <w:rPr>
          <w:rFonts w:ascii="Arial" w:hAnsi="Arial" w:cs="Arial"/>
        </w:rPr>
        <w:t>esidents as outlined below:</w:t>
      </w:r>
    </w:p>
    <w:p w:rsidR="00357CEF" w:rsidRPr="00726C5C" w:rsidRDefault="00357CEF" w:rsidP="00357CEF">
      <w:pPr>
        <w:pStyle w:val="ListParagraph"/>
        <w:numPr>
          <w:ilvl w:val="0"/>
          <w:numId w:val="19"/>
        </w:numPr>
        <w:tabs>
          <w:tab w:val="clear" w:pos="360"/>
          <w:tab w:val="num" w:pos="0"/>
        </w:tabs>
        <w:suppressAutoHyphens/>
        <w:autoSpaceDE w:val="0"/>
        <w:autoSpaceDN w:val="0"/>
        <w:adjustRightInd w:val="0"/>
        <w:spacing w:after="360"/>
        <w:ind w:hanging="540"/>
        <w:jc w:val="both"/>
        <w:rPr>
          <w:rFonts w:ascii="Arial" w:hAnsi="Arial" w:cs="Arial"/>
          <w:kern w:val="2"/>
        </w:rPr>
      </w:pPr>
      <w:r w:rsidRPr="00726C5C">
        <w:rPr>
          <w:rFonts w:ascii="Arial" w:hAnsi="Arial" w:cs="Arial"/>
          <w:b/>
          <w:kern w:val="2"/>
        </w:rPr>
        <w:t xml:space="preserve">      PROPRIETARY PURCHASE:</w:t>
      </w:r>
      <w:r w:rsidRPr="00726C5C">
        <w:rPr>
          <w:rFonts w:ascii="Arial" w:hAnsi="Arial" w:cs="Arial"/>
          <w:kern w:val="2"/>
        </w:rPr>
        <w:t xml:space="preserve">  This solicitation is being advertised in accordance with Texas Government Code, Title 10, Subtitle D, Chapter 2155, Subchapter B, </w:t>
      </w:r>
      <w:r w:rsidR="00D30E69" w:rsidRPr="00726C5C">
        <w:rPr>
          <w:rFonts w:ascii="Arial" w:hAnsi="Arial" w:cs="Arial"/>
          <w:kern w:val="2"/>
        </w:rPr>
        <w:t>Section</w:t>
      </w:r>
      <w:r w:rsidRPr="00726C5C">
        <w:rPr>
          <w:rFonts w:ascii="Arial" w:hAnsi="Arial" w:cs="Arial"/>
          <w:kern w:val="2"/>
        </w:rPr>
        <w:t xml:space="preserve"> 2155.067.</w:t>
      </w:r>
    </w:p>
    <w:p w:rsidR="00160871" w:rsidRPr="00726C5C" w:rsidRDefault="00377194" w:rsidP="00D772D1">
      <w:pPr>
        <w:pStyle w:val="ListParagraph"/>
        <w:numPr>
          <w:ilvl w:val="0"/>
          <w:numId w:val="19"/>
        </w:numPr>
        <w:spacing w:after="120"/>
        <w:ind w:hanging="540"/>
        <w:jc w:val="both"/>
        <w:rPr>
          <w:rFonts w:ascii="Arial" w:hAnsi="Arial" w:cs="Arial"/>
          <w:b/>
          <w:u w:val="single"/>
        </w:rPr>
      </w:pPr>
      <w:r w:rsidRPr="00726C5C">
        <w:rPr>
          <w:rFonts w:ascii="Arial" w:hAnsi="Arial" w:cs="Arial"/>
          <w:b/>
          <w:u w:val="single"/>
        </w:rPr>
        <w:t>PRODCUT</w:t>
      </w:r>
      <w:r w:rsidR="00CC078C" w:rsidRPr="00726C5C">
        <w:rPr>
          <w:rFonts w:ascii="Arial" w:hAnsi="Arial" w:cs="Arial"/>
          <w:b/>
          <w:u w:val="single"/>
        </w:rPr>
        <w:t xml:space="preserve"> SPECIFICATION</w:t>
      </w:r>
      <w:r w:rsidR="00160871" w:rsidRPr="00726C5C">
        <w:rPr>
          <w:rFonts w:ascii="Arial" w:hAnsi="Arial" w:cs="Arial"/>
          <w:b/>
          <w:u w:val="single"/>
        </w:rPr>
        <w:t>S</w:t>
      </w:r>
      <w:r w:rsidR="00160871" w:rsidRPr="00726C5C">
        <w:rPr>
          <w:rFonts w:ascii="Arial" w:hAnsi="Arial" w:cs="Arial"/>
          <w:b/>
        </w:rPr>
        <w:t xml:space="preserve">:  </w:t>
      </w:r>
      <w:r w:rsidR="006962AA" w:rsidRPr="00726C5C">
        <w:rPr>
          <w:rFonts w:ascii="Arial" w:hAnsi="Arial" w:cs="Arial"/>
        </w:rPr>
        <w:t xml:space="preserve"> </w:t>
      </w:r>
      <w:r w:rsidR="008D5C86" w:rsidRPr="00726C5C">
        <w:rPr>
          <w:rFonts w:ascii="Arial" w:hAnsi="Arial" w:cs="Arial"/>
        </w:rPr>
        <w:t xml:space="preserve"> </w:t>
      </w:r>
    </w:p>
    <w:p w:rsidR="004E4D43" w:rsidRPr="00726C5C" w:rsidRDefault="00BD14C9" w:rsidP="00341444">
      <w:pPr>
        <w:pStyle w:val="ListParagraph"/>
        <w:numPr>
          <w:ilvl w:val="1"/>
          <w:numId w:val="19"/>
        </w:numPr>
        <w:tabs>
          <w:tab w:val="clear" w:pos="612"/>
        </w:tabs>
        <w:ind w:hanging="252"/>
        <w:jc w:val="both"/>
        <w:rPr>
          <w:rFonts w:ascii="Arial" w:hAnsi="Arial" w:cs="Arial"/>
        </w:rPr>
      </w:pPr>
      <w:r w:rsidRPr="00726C5C">
        <w:rPr>
          <w:rFonts w:ascii="Arial" w:hAnsi="Arial" w:cs="Arial"/>
        </w:rPr>
        <w:t xml:space="preserve">  </w:t>
      </w:r>
      <w:r w:rsidR="004E4D43" w:rsidRPr="00726C5C">
        <w:rPr>
          <w:rFonts w:ascii="Arial" w:hAnsi="Arial" w:cs="Arial"/>
        </w:rPr>
        <w:t>Fall-Winter</w:t>
      </w:r>
      <w:r w:rsidR="00BD693D" w:rsidRPr="00726C5C">
        <w:rPr>
          <w:rFonts w:ascii="Arial" w:hAnsi="Arial" w:cs="Arial"/>
        </w:rPr>
        <w:t xml:space="preserve"> </w:t>
      </w:r>
      <w:r w:rsidR="004E4D43" w:rsidRPr="00726C5C">
        <w:rPr>
          <w:rFonts w:ascii="Arial" w:hAnsi="Arial" w:cs="Arial"/>
        </w:rPr>
        <w:t>-</w:t>
      </w:r>
      <w:r w:rsidR="00BD693D" w:rsidRPr="00726C5C">
        <w:rPr>
          <w:rFonts w:ascii="Arial" w:hAnsi="Arial" w:cs="Arial"/>
        </w:rPr>
        <w:t xml:space="preserve"> </w:t>
      </w:r>
      <w:r w:rsidR="004E4D43" w:rsidRPr="00726C5C">
        <w:rPr>
          <w:rFonts w:ascii="Arial" w:hAnsi="Arial" w:cs="Arial"/>
        </w:rPr>
        <w:t>Spring Program Guide</w:t>
      </w:r>
      <w:r w:rsidR="00897054" w:rsidRPr="00726C5C">
        <w:rPr>
          <w:rFonts w:ascii="Arial" w:hAnsi="Arial" w:cs="Arial"/>
        </w:rPr>
        <w:t>s</w:t>
      </w:r>
      <w:r w:rsidR="004E4D43" w:rsidRPr="00726C5C">
        <w:rPr>
          <w:rFonts w:ascii="Arial" w:hAnsi="Arial" w:cs="Arial"/>
        </w:rPr>
        <w:t xml:space="preserve"> </w:t>
      </w:r>
      <w:r w:rsidR="00897054" w:rsidRPr="00726C5C">
        <w:rPr>
          <w:rFonts w:ascii="Arial" w:hAnsi="Arial" w:cs="Arial"/>
        </w:rPr>
        <w:t>–“</w:t>
      </w:r>
      <w:r w:rsidR="004E4D43" w:rsidRPr="00726C5C">
        <w:rPr>
          <w:rFonts w:ascii="Arial" w:hAnsi="Arial" w:cs="Arial"/>
        </w:rPr>
        <w:t>Design, Printing, and Distribution</w:t>
      </w:r>
      <w:r w:rsidR="00897054" w:rsidRPr="00726C5C">
        <w:rPr>
          <w:rFonts w:ascii="Arial" w:hAnsi="Arial" w:cs="Arial"/>
        </w:rPr>
        <w:t>”</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Quantity:  32,000</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Number of Pages:  60</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Cover:  100# Gloss – 4 pages</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Interior Pages:  35#80 Hi-Brite-56 pages</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Full color throughout</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Frequency:  One time publication</w:t>
      </w:r>
    </w:p>
    <w:p w:rsidR="004E4D43" w:rsidRPr="00726C5C" w:rsidRDefault="004E4D43" w:rsidP="004E4D43">
      <w:pPr>
        <w:pStyle w:val="ListParagraph"/>
        <w:ind w:left="612"/>
        <w:jc w:val="both"/>
        <w:rPr>
          <w:rFonts w:ascii="Arial" w:hAnsi="Arial" w:cs="Arial"/>
        </w:rPr>
      </w:pPr>
      <w:r w:rsidRPr="00726C5C">
        <w:rPr>
          <w:rFonts w:ascii="Arial" w:hAnsi="Arial" w:cs="Arial"/>
        </w:rPr>
        <w:t xml:space="preserve">    Text, photos, and logos to be provided by City of Round Rock (client)</w:t>
      </w:r>
    </w:p>
    <w:p w:rsidR="004E4D43" w:rsidRPr="00726C5C" w:rsidRDefault="00183055" w:rsidP="002A33EA">
      <w:pPr>
        <w:pStyle w:val="ListParagraph"/>
        <w:ind w:left="837"/>
        <w:jc w:val="both"/>
        <w:rPr>
          <w:rFonts w:ascii="Arial" w:hAnsi="Arial" w:cs="Arial"/>
        </w:rPr>
      </w:pPr>
      <w:r w:rsidRPr="00726C5C">
        <w:rPr>
          <w:rFonts w:ascii="Arial" w:hAnsi="Arial" w:cs="Arial"/>
        </w:rPr>
        <w:t xml:space="preserve">Delivery: </w:t>
      </w:r>
      <w:r w:rsidR="002A33EA" w:rsidRPr="00726C5C">
        <w:rPr>
          <w:rFonts w:ascii="Arial" w:hAnsi="Arial" w:cs="Arial"/>
        </w:rPr>
        <w:t xml:space="preserve"> </w:t>
      </w:r>
      <w:r w:rsidRPr="00726C5C">
        <w:rPr>
          <w:rFonts w:ascii="Arial" w:hAnsi="Arial" w:cs="Arial"/>
        </w:rPr>
        <w:t>D</w:t>
      </w:r>
      <w:r w:rsidR="00CC194F" w:rsidRPr="00726C5C">
        <w:rPr>
          <w:rFonts w:ascii="Arial" w:hAnsi="Arial" w:cs="Arial"/>
        </w:rPr>
        <w:t xml:space="preserve">eliver </w:t>
      </w:r>
      <w:r w:rsidR="004E4D43" w:rsidRPr="00726C5C">
        <w:rPr>
          <w:rFonts w:ascii="Arial" w:hAnsi="Arial" w:cs="Arial"/>
        </w:rPr>
        <w:t>program guide to 32,000 plus Round Rock residents</w:t>
      </w:r>
    </w:p>
    <w:p w:rsidR="006F2F3E" w:rsidRPr="00726C5C" w:rsidRDefault="004E4D43" w:rsidP="004E4D43">
      <w:pPr>
        <w:pStyle w:val="ListParagraph"/>
        <w:ind w:left="612"/>
        <w:jc w:val="both"/>
        <w:rPr>
          <w:rFonts w:ascii="Arial" w:hAnsi="Arial" w:cs="Arial"/>
        </w:rPr>
      </w:pPr>
      <w:r w:rsidRPr="00726C5C">
        <w:rPr>
          <w:rFonts w:ascii="Arial" w:hAnsi="Arial" w:cs="Arial"/>
        </w:rPr>
        <w:t xml:space="preserve">    </w:t>
      </w:r>
    </w:p>
    <w:p w:rsidR="00897054" w:rsidRPr="00726C5C" w:rsidRDefault="00897054" w:rsidP="00897054">
      <w:pPr>
        <w:pStyle w:val="ListParagraph"/>
        <w:numPr>
          <w:ilvl w:val="1"/>
          <w:numId w:val="19"/>
        </w:numPr>
        <w:tabs>
          <w:tab w:val="clear" w:pos="612"/>
        </w:tabs>
        <w:ind w:hanging="252"/>
        <w:jc w:val="both"/>
        <w:rPr>
          <w:rFonts w:ascii="Arial" w:hAnsi="Arial" w:cs="Arial"/>
        </w:rPr>
      </w:pPr>
      <w:r w:rsidRPr="00726C5C">
        <w:rPr>
          <w:rFonts w:ascii="Arial" w:hAnsi="Arial" w:cs="Arial"/>
        </w:rPr>
        <w:t xml:space="preserve"> </w:t>
      </w:r>
      <w:r w:rsidR="00BD14C9" w:rsidRPr="00726C5C">
        <w:rPr>
          <w:rFonts w:ascii="Arial" w:hAnsi="Arial" w:cs="Arial"/>
        </w:rPr>
        <w:t xml:space="preserve"> </w:t>
      </w:r>
      <w:r w:rsidRPr="00726C5C">
        <w:rPr>
          <w:rFonts w:ascii="Arial" w:hAnsi="Arial" w:cs="Arial"/>
        </w:rPr>
        <w:t>Fall-Winter</w:t>
      </w:r>
      <w:r w:rsidR="00BD693D" w:rsidRPr="00726C5C">
        <w:rPr>
          <w:rFonts w:ascii="Arial" w:hAnsi="Arial" w:cs="Arial"/>
        </w:rPr>
        <w:t xml:space="preserve"> </w:t>
      </w:r>
      <w:r w:rsidRPr="00726C5C">
        <w:rPr>
          <w:rFonts w:ascii="Arial" w:hAnsi="Arial" w:cs="Arial"/>
        </w:rPr>
        <w:t>-</w:t>
      </w:r>
      <w:r w:rsidR="00BD693D" w:rsidRPr="00726C5C">
        <w:rPr>
          <w:rFonts w:ascii="Arial" w:hAnsi="Arial" w:cs="Arial"/>
        </w:rPr>
        <w:t xml:space="preserve"> </w:t>
      </w:r>
      <w:r w:rsidRPr="00726C5C">
        <w:rPr>
          <w:rFonts w:ascii="Arial" w:hAnsi="Arial" w:cs="Arial"/>
        </w:rPr>
        <w:t>Spring Program Guides – “Printing Only”</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Quantity:  3,000</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Number of Pages:  60</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Cover:  100# Gloss – 4 pages</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Interior Pages:  35#80 Hi-Brite-56 pages</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Full color throughout</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Frequency:  One time publication</w:t>
      </w:r>
    </w:p>
    <w:p w:rsidR="00897054" w:rsidRPr="00726C5C" w:rsidRDefault="00897054" w:rsidP="00897054">
      <w:pPr>
        <w:pStyle w:val="ListParagraph"/>
        <w:ind w:left="612"/>
        <w:jc w:val="both"/>
        <w:rPr>
          <w:rFonts w:ascii="Arial" w:hAnsi="Arial" w:cs="Arial"/>
        </w:rPr>
      </w:pPr>
      <w:r w:rsidRPr="00726C5C">
        <w:rPr>
          <w:rFonts w:ascii="Arial" w:hAnsi="Arial" w:cs="Arial"/>
        </w:rPr>
        <w:t xml:space="preserve">    Text, photos, and logos to be provided by City of Round Rock (client)</w:t>
      </w:r>
    </w:p>
    <w:p w:rsidR="00897054" w:rsidRPr="00726C5C" w:rsidRDefault="00897054" w:rsidP="002A33EA">
      <w:pPr>
        <w:pStyle w:val="ListParagraph"/>
        <w:ind w:left="612"/>
        <w:jc w:val="both"/>
        <w:rPr>
          <w:rFonts w:ascii="Arial" w:hAnsi="Arial" w:cs="Arial"/>
        </w:rPr>
      </w:pPr>
      <w:r w:rsidRPr="00726C5C">
        <w:rPr>
          <w:rFonts w:ascii="Arial" w:hAnsi="Arial" w:cs="Arial"/>
        </w:rPr>
        <w:t xml:space="preserve">    </w:t>
      </w:r>
      <w:r w:rsidR="00183055" w:rsidRPr="00726C5C">
        <w:rPr>
          <w:rFonts w:ascii="Arial" w:hAnsi="Arial" w:cs="Arial"/>
        </w:rPr>
        <w:t xml:space="preserve">Delivery:  </w:t>
      </w:r>
      <w:r w:rsidRPr="00726C5C">
        <w:rPr>
          <w:rFonts w:ascii="Arial" w:hAnsi="Arial" w:cs="Arial"/>
        </w:rPr>
        <w:t xml:space="preserve">Price to include delivery to the City of Round Rock - Parks and Recreation Department, </w:t>
      </w:r>
      <w:r w:rsidRPr="00726C5C">
        <w:rPr>
          <w:rFonts w:ascii="Arial" w:hAnsi="Arial" w:cs="Arial"/>
        </w:rPr>
        <w:br/>
        <w:t xml:space="preserve">    301 W. Bagdad, Round Rock, Texas 78664 </w:t>
      </w:r>
    </w:p>
    <w:p w:rsidR="00C937BF" w:rsidRPr="00726C5C" w:rsidRDefault="00C937BF" w:rsidP="00C937BF">
      <w:pPr>
        <w:ind w:left="360" w:firstLine="198"/>
        <w:contextualSpacing/>
        <w:rPr>
          <w:rFonts w:ascii="Arial" w:hAnsi="Arial" w:cs="Arial"/>
        </w:rPr>
      </w:pPr>
    </w:p>
    <w:p w:rsidR="00BD693D" w:rsidRPr="00726C5C" w:rsidRDefault="00C937BF" w:rsidP="00BD693D">
      <w:pPr>
        <w:pStyle w:val="ListParagraph"/>
        <w:numPr>
          <w:ilvl w:val="1"/>
          <w:numId w:val="19"/>
        </w:numPr>
        <w:tabs>
          <w:tab w:val="clear" w:pos="612"/>
        </w:tabs>
        <w:ind w:hanging="252"/>
        <w:jc w:val="both"/>
        <w:rPr>
          <w:rFonts w:ascii="Arial" w:hAnsi="Arial" w:cs="Arial"/>
        </w:rPr>
      </w:pPr>
      <w:r w:rsidRPr="00726C5C">
        <w:rPr>
          <w:rFonts w:ascii="Arial" w:hAnsi="Arial" w:cs="Arial"/>
          <w:b/>
        </w:rPr>
        <w:t xml:space="preserve"> </w:t>
      </w:r>
      <w:r w:rsidR="00BD693D" w:rsidRPr="00726C5C">
        <w:rPr>
          <w:rFonts w:ascii="Arial" w:hAnsi="Arial" w:cs="Arial"/>
          <w:b/>
        </w:rPr>
        <w:t xml:space="preserve"> </w:t>
      </w:r>
      <w:r w:rsidR="00BD693D" w:rsidRPr="00726C5C">
        <w:rPr>
          <w:rFonts w:ascii="Arial" w:hAnsi="Arial" w:cs="Arial"/>
        </w:rPr>
        <w:t>Summer Program Guides –“Design, Printing, and Distribution”</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Quantity:  32,000</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Number of Pages:  60</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Cover:  100# Gloss – 4 pages</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Interior Pages:  35#80 Hi-Brite-56 pages</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Full color throughout</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Frequency:  One time publication</w:t>
      </w:r>
    </w:p>
    <w:p w:rsidR="00BD693D" w:rsidRPr="00726C5C" w:rsidRDefault="00BD693D" w:rsidP="00BD693D">
      <w:pPr>
        <w:pStyle w:val="ListParagraph"/>
        <w:ind w:left="612"/>
        <w:jc w:val="both"/>
        <w:rPr>
          <w:rFonts w:ascii="Arial" w:hAnsi="Arial" w:cs="Arial"/>
        </w:rPr>
      </w:pPr>
      <w:r w:rsidRPr="00726C5C">
        <w:rPr>
          <w:rFonts w:ascii="Arial" w:hAnsi="Arial" w:cs="Arial"/>
        </w:rPr>
        <w:t xml:space="preserve">    Text, photos, and logos to be provided by City of Round Rock (client)</w:t>
      </w:r>
    </w:p>
    <w:p w:rsidR="009C277B" w:rsidRPr="00726C5C" w:rsidRDefault="00BD693D" w:rsidP="00BD693D">
      <w:pPr>
        <w:pStyle w:val="ListParagraph"/>
        <w:ind w:left="612"/>
        <w:jc w:val="both"/>
        <w:rPr>
          <w:rFonts w:ascii="Arial" w:hAnsi="Arial" w:cs="Arial"/>
        </w:rPr>
      </w:pPr>
      <w:r w:rsidRPr="00726C5C">
        <w:rPr>
          <w:rFonts w:ascii="Arial" w:hAnsi="Arial" w:cs="Arial"/>
        </w:rPr>
        <w:t xml:space="preserve">    </w:t>
      </w:r>
      <w:r w:rsidR="00183055" w:rsidRPr="00726C5C">
        <w:rPr>
          <w:rFonts w:ascii="Arial" w:hAnsi="Arial" w:cs="Arial"/>
        </w:rPr>
        <w:t>Delivery:</w:t>
      </w:r>
      <w:r w:rsidR="002A33EA" w:rsidRPr="00726C5C">
        <w:rPr>
          <w:rFonts w:ascii="Arial" w:hAnsi="Arial" w:cs="Arial"/>
        </w:rPr>
        <w:t xml:space="preserve"> </w:t>
      </w:r>
      <w:r w:rsidR="00CC194F" w:rsidRPr="00726C5C">
        <w:rPr>
          <w:rFonts w:ascii="Arial" w:hAnsi="Arial" w:cs="Arial"/>
        </w:rPr>
        <w:t xml:space="preserve">Deliver </w:t>
      </w:r>
      <w:r w:rsidRPr="00726C5C">
        <w:rPr>
          <w:rFonts w:ascii="Arial" w:hAnsi="Arial" w:cs="Arial"/>
        </w:rPr>
        <w:t>program guide to 32,000 plus Round Rock residents</w:t>
      </w:r>
    </w:p>
    <w:p w:rsidR="00BD693D" w:rsidRPr="00726C5C" w:rsidRDefault="00BD693D" w:rsidP="00BD693D">
      <w:pPr>
        <w:pStyle w:val="ListParagraph"/>
        <w:ind w:left="612"/>
        <w:jc w:val="both"/>
        <w:rPr>
          <w:rFonts w:ascii="Arial" w:hAnsi="Arial" w:cs="Arial"/>
        </w:rPr>
      </w:pPr>
    </w:p>
    <w:p w:rsidR="009C277B" w:rsidRPr="00726C5C" w:rsidRDefault="009C277B" w:rsidP="009C277B">
      <w:pPr>
        <w:pStyle w:val="ListParagraph"/>
        <w:numPr>
          <w:ilvl w:val="1"/>
          <w:numId w:val="19"/>
        </w:numPr>
        <w:tabs>
          <w:tab w:val="clear" w:pos="612"/>
        </w:tabs>
        <w:ind w:hanging="252"/>
        <w:jc w:val="both"/>
        <w:rPr>
          <w:rFonts w:ascii="Arial" w:hAnsi="Arial" w:cs="Arial"/>
        </w:rPr>
      </w:pPr>
      <w:r w:rsidRPr="00726C5C">
        <w:rPr>
          <w:rFonts w:ascii="Arial" w:hAnsi="Arial" w:cs="Arial"/>
        </w:rPr>
        <w:t xml:space="preserve">  Summer Program Guides – “Printing Only”</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Quantity:  3,000</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Number of Pages:  60</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Cover:  100# Gloss – 4 pages</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Interior Pages:  35#80 Hi-Brite-56 pages</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Full color throughout</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Frequency:  One time publication</w:t>
      </w:r>
    </w:p>
    <w:p w:rsidR="009C277B" w:rsidRPr="00726C5C" w:rsidRDefault="009C277B" w:rsidP="009C277B">
      <w:pPr>
        <w:pStyle w:val="ListParagraph"/>
        <w:ind w:left="612"/>
        <w:jc w:val="both"/>
        <w:rPr>
          <w:rFonts w:ascii="Arial" w:hAnsi="Arial" w:cs="Arial"/>
        </w:rPr>
      </w:pPr>
      <w:r w:rsidRPr="00726C5C">
        <w:rPr>
          <w:rFonts w:ascii="Arial" w:hAnsi="Arial" w:cs="Arial"/>
        </w:rPr>
        <w:t xml:space="preserve">    Text, photos, and logos to be provided by City of Round Rock (client)</w:t>
      </w:r>
    </w:p>
    <w:p w:rsidR="009C277B" w:rsidRPr="00726C5C" w:rsidRDefault="009C277B" w:rsidP="002A33EA">
      <w:pPr>
        <w:pStyle w:val="ListParagraph"/>
        <w:ind w:left="612"/>
        <w:jc w:val="both"/>
        <w:rPr>
          <w:rFonts w:ascii="Arial" w:hAnsi="Arial" w:cs="Arial"/>
        </w:rPr>
      </w:pPr>
      <w:r w:rsidRPr="00726C5C">
        <w:rPr>
          <w:rFonts w:ascii="Arial" w:hAnsi="Arial" w:cs="Arial"/>
        </w:rPr>
        <w:lastRenderedPageBreak/>
        <w:t xml:space="preserve">    </w:t>
      </w:r>
      <w:r w:rsidR="00183055" w:rsidRPr="00726C5C">
        <w:rPr>
          <w:rFonts w:ascii="Arial" w:hAnsi="Arial" w:cs="Arial"/>
        </w:rPr>
        <w:t xml:space="preserve">Delivery: </w:t>
      </w:r>
      <w:r w:rsidRPr="00726C5C">
        <w:rPr>
          <w:rFonts w:ascii="Arial" w:hAnsi="Arial" w:cs="Arial"/>
        </w:rPr>
        <w:t xml:space="preserve">Price to include delivery to the City of Round Rock - Parks and Recreation Department, </w:t>
      </w:r>
      <w:r w:rsidRPr="00726C5C">
        <w:rPr>
          <w:rFonts w:ascii="Arial" w:hAnsi="Arial" w:cs="Arial"/>
        </w:rPr>
        <w:br/>
        <w:t xml:space="preserve">    301 W. Bagdad, Round Rock, Texas 78664 </w:t>
      </w:r>
    </w:p>
    <w:p w:rsidR="009C277B" w:rsidRPr="00726C5C" w:rsidRDefault="009C277B" w:rsidP="009C277B">
      <w:pPr>
        <w:ind w:left="360" w:firstLine="198"/>
        <w:contextualSpacing/>
        <w:rPr>
          <w:rFonts w:ascii="Arial" w:hAnsi="Arial" w:cs="Arial"/>
        </w:rPr>
      </w:pPr>
    </w:p>
    <w:p w:rsidR="000E3152" w:rsidRPr="00B450FB" w:rsidRDefault="00265D28" w:rsidP="00BD14C9">
      <w:pPr>
        <w:ind w:left="810"/>
        <w:jc w:val="both"/>
        <w:rPr>
          <w:rFonts w:ascii="Arial" w:hAnsi="Arial" w:cs="Arial"/>
        </w:rPr>
      </w:pPr>
      <w:r w:rsidRPr="00726C5C">
        <w:rPr>
          <w:rFonts w:ascii="Arial" w:hAnsi="Arial" w:cs="Arial"/>
        </w:rPr>
        <w:t xml:space="preserve">NOTE:  Delivery </w:t>
      </w:r>
      <w:r w:rsidR="000E3152" w:rsidRPr="00726C5C">
        <w:rPr>
          <w:rFonts w:ascii="Arial" w:hAnsi="Arial" w:cs="Arial"/>
        </w:rPr>
        <w:t>dates exclude the City of Round Rock</w:t>
      </w:r>
      <w:r w:rsidR="00322A58" w:rsidRPr="00726C5C">
        <w:rPr>
          <w:rFonts w:ascii="Arial" w:hAnsi="Arial" w:cs="Arial"/>
        </w:rPr>
        <w:t xml:space="preserve"> and Dell Diamond Baseball Stadium</w:t>
      </w:r>
      <w:r w:rsidR="000E3152" w:rsidRPr="00726C5C">
        <w:rPr>
          <w:rFonts w:ascii="Arial" w:hAnsi="Arial" w:cs="Arial"/>
        </w:rPr>
        <w:t xml:space="preserve"> holidays as follows:  New</w:t>
      </w:r>
      <w:r w:rsidR="000E3152" w:rsidRPr="00B450FB">
        <w:rPr>
          <w:rFonts w:ascii="Arial" w:hAnsi="Arial" w:cs="Arial"/>
        </w:rPr>
        <w:t xml:space="preserve"> Year’s Day, Memorial Day, Independence Day, Labor Day, Thanksgiving Day, Friday after Thanksgiving Day, Christmas Day (and either working day before or after).</w:t>
      </w:r>
    </w:p>
    <w:p w:rsidR="000F19AA" w:rsidRPr="00B450FB" w:rsidRDefault="000F19AA" w:rsidP="000E3152">
      <w:pPr>
        <w:pStyle w:val="ListParagraph"/>
        <w:spacing w:after="120"/>
        <w:ind w:left="540"/>
        <w:jc w:val="both"/>
        <w:rPr>
          <w:rFonts w:ascii="Arial" w:hAnsi="Arial" w:cs="Arial"/>
        </w:rPr>
      </w:pPr>
    </w:p>
    <w:p w:rsidR="00AB70C5" w:rsidRPr="00AB70C5" w:rsidRDefault="00AB70C5" w:rsidP="00F73C8B">
      <w:pPr>
        <w:pStyle w:val="ListParagraph"/>
        <w:numPr>
          <w:ilvl w:val="0"/>
          <w:numId w:val="19"/>
        </w:numPr>
        <w:spacing w:after="120"/>
        <w:ind w:left="270" w:hanging="450"/>
        <w:jc w:val="both"/>
        <w:rPr>
          <w:rFonts w:ascii="Arial" w:hAnsi="Arial" w:cs="Arial"/>
          <w:b/>
        </w:rPr>
      </w:pPr>
      <w:r>
        <w:rPr>
          <w:rFonts w:ascii="Arial" w:hAnsi="Arial" w:cs="Arial"/>
          <w:b/>
          <w:kern w:val="1"/>
          <w:szCs w:val="24"/>
          <w:u w:val="single"/>
        </w:rPr>
        <w:t>POINT OF CONTACT / DESIGNATED REPRESENTA</w:t>
      </w:r>
      <w:r w:rsidRPr="00FA678F">
        <w:rPr>
          <w:rFonts w:ascii="Arial" w:hAnsi="Arial" w:cs="Arial"/>
          <w:kern w:val="1"/>
          <w:szCs w:val="24"/>
          <w:u w:val="single"/>
        </w:rPr>
        <w:t>T</w:t>
      </w:r>
      <w:r>
        <w:rPr>
          <w:rFonts w:ascii="Arial" w:hAnsi="Arial" w:cs="Arial"/>
          <w:b/>
          <w:kern w:val="1"/>
          <w:szCs w:val="24"/>
          <w:u w:val="single"/>
        </w:rPr>
        <w:t>IVE</w:t>
      </w:r>
      <w:r w:rsidR="00160871" w:rsidRPr="0029167E">
        <w:rPr>
          <w:rFonts w:ascii="Arial" w:hAnsi="Arial" w:cs="Arial"/>
          <w:b/>
          <w:kern w:val="1"/>
          <w:szCs w:val="24"/>
        </w:rPr>
        <w:t>:</w:t>
      </w:r>
      <w:r w:rsidR="00160871">
        <w:rPr>
          <w:rFonts w:ascii="Arial" w:hAnsi="Arial" w:cs="Arial"/>
          <w:kern w:val="1"/>
          <w:szCs w:val="24"/>
        </w:rPr>
        <w:t xml:space="preserve">  </w:t>
      </w:r>
    </w:p>
    <w:p w:rsidR="00AB70C5" w:rsidRPr="004F25AC" w:rsidRDefault="00AB70C5" w:rsidP="00AB70C5">
      <w:pPr>
        <w:pStyle w:val="ListParagraph"/>
        <w:numPr>
          <w:ilvl w:val="1"/>
          <w:numId w:val="19"/>
        </w:numPr>
        <w:spacing w:after="120"/>
        <w:ind w:left="1080" w:hanging="540"/>
        <w:jc w:val="both"/>
        <w:rPr>
          <w:rFonts w:ascii="Arial" w:hAnsi="Arial" w:cs="Arial"/>
          <w:b/>
        </w:rPr>
      </w:pPr>
      <w:r>
        <w:rPr>
          <w:rFonts w:ascii="Arial" w:hAnsi="Arial" w:cs="Arial"/>
          <w:b/>
          <w:kern w:val="1"/>
          <w:szCs w:val="24"/>
        </w:rPr>
        <w:t xml:space="preserve">Respondent’s point of </w:t>
      </w:r>
      <w:r w:rsidRPr="004F25AC">
        <w:rPr>
          <w:rFonts w:ascii="Arial" w:hAnsi="Arial" w:cs="Arial"/>
          <w:b/>
          <w:kern w:val="1"/>
          <w:szCs w:val="24"/>
        </w:rPr>
        <w:t xml:space="preserve">contact: </w:t>
      </w:r>
      <w:r w:rsidRPr="004F25AC">
        <w:rPr>
          <w:rFonts w:ascii="Arial" w:hAnsi="Arial" w:cs="Arial"/>
          <w:kern w:val="1"/>
          <w:szCs w:val="24"/>
        </w:rPr>
        <w:t>In order to maintain consistent standard</w:t>
      </w:r>
      <w:r w:rsidR="00EB6FDC" w:rsidRPr="004F25AC">
        <w:rPr>
          <w:rFonts w:ascii="Arial" w:hAnsi="Arial" w:cs="Arial"/>
          <w:kern w:val="1"/>
          <w:szCs w:val="24"/>
        </w:rPr>
        <w:t>s of quality work performed</w:t>
      </w:r>
      <w:r w:rsidRPr="004F25AC">
        <w:rPr>
          <w:rFonts w:ascii="Arial" w:hAnsi="Arial" w:cs="Arial"/>
          <w:kern w:val="1"/>
          <w:szCs w:val="24"/>
        </w:rPr>
        <w:t>, the City shall be provided with a designated and identified point of contact upon award of the contract to include contact information.  The City’s designated representative shall be notified by the Respondent immediately should the point of contact change.</w:t>
      </w:r>
    </w:p>
    <w:p w:rsidR="00160871" w:rsidRPr="004F25AC" w:rsidRDefault="00AB70C5" w:rsidP="008843CB">
      <w:pPr>
        <w:pStyle w:val="ListParagraph"/>
        <w:numPr>
          <w:ilvl w:val="1"/>
          <w:numId w:val="19"/>
        </w:numPr>
        <w:spacing w:after="120"/>
        <w:ind w:left="1080" w:hanging="533"/>
        <w:jc w:val="both"/>
        <w:rPr>
          <w:rFonts w:ascii="Arial" w:hAnsi="Arial" w:cs="Arial"/>
          <w:b/>
        </w:rPr>
      </w:pPr>
      <w:r w:rsidRPr="004F25AC">
        <w:rPr>
          <w:rFonts w:ascii="Arial" w:hAnsi="Arial" w:cs="Arial"/>
          <w:b/>
          <w:kern w:val="1"/>
          <w:szCs w:val="24"/>
        </w:rPr>
        <w:t>The City’s designated representative:</w:t>
      </w:r>
      <w:r w:rsidRPr="004F25AC">
        <w:rPr>
          <w:rFonts w:ascii="Arial" w:hAnsi="Arial" w:cs="Arial"/>
          <w:kern w:val="1"/>
          <w:szCs w:val="24"/>
        </w:rPr>
        <w:t xml:space="preserve">  The City’s designated representative shall be:</w:t>
      </w:r>
    </w:p>
    <w:p w:rsidR="00E16C52" w:rsidRPr="004F25AC" w:rsidRDefault="00341444" w:rsidP="00160871">
      <w:pPr>
        <w:pStyle w:val="ListParagraph"/>
        <w:ind w:left="1080"/>
        <w:jc w:val="both"/>
        <w:rPr>
          <w:rFonts w:ascii="Arial" w:hAnsi="Arial" w:cs="Arial"/>
          <w:b/>
          <w:kern w:val="1"/>
        </w:rPr>
      </w:pPr>
      <w:r w:rsidRPr="004F25AC">
        <w:rPr>
          <w:rFonts w:ascii="Arial" w:hAnsi="Arial" w:cs="Arial"/>
          <w:b/>
          <w:kern w:val="1"/>
        </w:rPr>
        <w:t>Roger Heaney</w:t>
      </w:r>
    </w:p>
    <w:p w:rsidR="00E16C52" w:rsidRPr="004F25AC" w:rsidRDefault="00341444" w:rsidP="00160871">
      <w:pPr>
        <w:pStyle w:val="ListParagraph"/>
        <w:ind w:left="1080"/>
        <w:jc w:val="both"/>
        <w:rPr>
          <w:rFonts w:ascii="Arial" w:hAnsi="Arial" w:cs="Arial"/>
          <w:b/>
          <w:kern w:val="1"/>
        </w:rPr>
      </w:pPr>
      <w:r w:rsidRPr="004F25AC">
        <w:rPr>
          <w:rFonts w:ascii="Arial" w:hAnsi="Arial" w:cs="Arial"/>
          <w:b/>
          <w:kern w:val="1"/>
        </w:rPr>
        <w:t>Marketing/Communications/Media Relations</w:t>
      </w:r>
    </w:p>
    <w:p w:rsidR="00E16C52" w:rsidRPr="00DC23BD" w:rsidRDefault="00F72F09" w:rsidP="00160871">
      <w:pPr>
        <w:pStyle w:val="ListParagraph"/>
        <w:ind w:left="1080"/>
        <w:jc w:val="both"/>
        <w:rPr>
          <w:rFonts w:ascii="Arial" w:hAnsi="Arial" w:cs="Arial"/>
          <w:b/>
          <w:kern w:val="1"/>
        </w:rPr>
      </w:pPr>
      <w:r w:rsidRPr="004F25AC">
        <w:rPr>
          <w:rFonts w:ascii="Arial" w:hAnsi="Arial" w:cs="Arial"/>
          <w:b/>
          <w:kern w:val="1"/>
        </w:rPr>
        <w:t xml:space="preserve">City of Round Rock </w:t>
      </w:r>
      <w:r w:rsidR="00341444" w:rsidRPr="004F25AC">
        <w:rPr>
          <w:rFonts w:ascii="Arial" w:hAnsi="Arial" w:cs="Arial"/>
          <w:b/>
          <w:kern w:val="1"/>
        </w:rPr>
        <w:t xml:space="preserve">– Parks &amp; Recreation </w:t>
      </w:r>
      <w:r w:rsidR="004457A8" w:rsidRPr="004F25AC">
        <w:rPr>
          <w:rFonts w:ascii="Arial" w:hAnsi="Arial" w:cs="Arial"/>
          <w:b/>
          <w:kern w:val="1"/>
        </w:rPr>
        <w:t>Division</w:t>
      </w:r>
    </w:p>
    <w:p w:rsidR="00160871" w:rsidRPr="00DC23BD" w:rsidRDefault="00C95D60" w:rsidP="00160871">
      <w:pPr>
        <w:pStyle w:val="ListParagraph"/>
        <w:ind w:left="1080"/>
        <w:jc w:val="both"/>
        <w:rPr>
          <w:rStyle w:val="Hyperlink"/>
          <w:rFonts w:ascii="Arial" w:hAnsi="Arial" w:cs="Arial"/>
          <w:b/>
          <w:kern w:val="1"/>
        </w:rPr>
      </w:pPr>
      <w:hyperlink r:id="rId11" w:history="1">
        <w:r w:rsidR="00341444" w:rsidRPr="00D52AD4">
          <w:rPr>
            <w:rStyle w:val="Hyperlink"/>
            <w:rFonts w:ascii="Arial" w:hAnsi="Arial" w:cs="Arial"/>
            <w:b/>
            <w:kern w:val="1"/>
          </w:rPr>
          <w:t>rheaney@roundrocktexas.gov</w:t>
        </w:r>
      </w:hyperlink>
    </w:p>
    <w:p w:rsidR="008470C1" w:rsidRDefault="008470C1" w:rsidP="00160871">
      <w:pPr>
        <w:pStyle w:val="ListParagraph"/>
        <w:ind w:left="1080"/>
        <w:jc w:val="both"/>
        <w:rPr>
          <w:rStyle w:val="Hyperlink"/>
          <w:rFonts w:ascii="Arial" w:hAnsi="Arial" w:cs="Arial"/>
          <w:b/>
          <w:kern w:val="1"/>
          <w:highlight w:val="yellow"/>
        </w:rPr>
      </w:pPr>
    </w:p>
    <w:p w:rsidR="00D772D1" w:rsidRPr="00D772D1" w:rsidRDefault="00D772D1" w:rsidP="00F73C8B">
      <w:pPr>
        <w:numPr>
          <w:ilvl w:val="0"/>
          <w:numId w:val="19"/>
        </w:numPr>
        <w:spacing w:after="120"/>
        <w:ind w:left="270" w:hanging="450"/>
        <w:jc w:val="both"/>
        <w:rPr>
          <w:rFonts w:ascii="Arial" w:hAnsi="Arial" w:cs="Arial"/>
          <w:b/>
          <w:u w:val="single"/>
        </w:rPr>
      </w:pPr>
      <w:r w:rsidRPr="00F72F09">
        <w:rPr>
          <w:rFonts w:ascii="Arial" w:hAnsi="Arial" w:cs="Arial"/>
          <w:b/>
          <w:u w:val="single"/>
        </w:rPr>
        <w:t>WORKFORCE</w:t>
      </w:r>
      <w:r w:rsidRPr="00F72F09">
        <w:rPr>
          <w:rFonts w:ascii="Arial" w:hAnsi="Arial" w:cs="Arial"/>
          <w:b/>
        </w:rPr>
        <w:t>:</w:t>
      </w:r>
      <w:r>
        <w:rPr>
          <w:rFonts w:ascii="Arial" w:hAnsi="Arial" w:cs="Arial"/>
        </w:rPr>
        <w:t xml:space="preserve">  Successful Respondent shall:</w:t>
      </w:r>
    </w:p>
    <w:p w:rsidR="00D772D1" w:rsidRPr="00D772D1" w:rsidRDefault="008068BD" w:rsidP="00D772D1">
      <w:pPr>
        <w:numPr>
          <w:ilvl w:val="1"/>
          <w:numId w:val="19"/>
        </w:numPr>
        <w:spacing w:after="120"/>
        <w:ind w:left="1094" w:hanging="547"/>
        <w:jc w:val="both"/>
        <w:rPr>
          <w:rFonts w:ascii="Arial" w:hAnsi="Arial" w:cs="Arial"/>
          <w:b/>
          <w:u w:val="single"/>
        </w:rPr>
      </w:pPr>
      <w:r>
        <w:rPr>
          <w:rFonts w:ascii="Arial" w:hAnsi="Arial" w:cs="Arial"/>
        </w:rPr>
        <w:t>Ensure r</w:t>
      </w:r>
      <w:r w:rsidR="00D772D1">
        <w:rPr>
          <w:rFonts w:ascii="Arial" w:hAnsi="Arial" w:cs="Arial"/>
        </w:rPr>
        <w:t>espondent’s employees pr</w:t>
      </w:r>
      <w:r w:rsidR="00887822">
        <w:rPr>
          <w:rFonts w:ascii="Arial" w:hAnsi="Arial" w:cs="Arial"/>
        </w:rPr>
        <w:t>ovide the products</w:t>
      </w:r>
      <w:r w:rsidR="00D772D1">
        <w:rPr>
          <w:rFonts w:ascii="Arial" w:hAnsi="Arial" w:cs="Arial"/>
        </w:rPr>
        <w:t xml:space="preserve"> in a timely, professional and efficient manner;</w:t>
      </w:r>
    </w:p>
    <w:p w:rsidR="00D772D1" w:rsidRPr="004F25AC" w:rsidRDefault="008068BD" w:rsidP="00D772D1">
      <w:pPr>
        <w:numPr>
          <w:ilvl w:val="1"/>
          <w:numId w:val="19"/>
        </w:numPr>
        <w:spacing w:after="120"/>
        <w:ind w:left="1094" w:hanging="547"/>
        <w:jc w:val="both"/>
        <w:rPr>
          <w:rFonts w:ascii="Arial" w:hAnsi="Arial" w:cs="Arial"/>
          <w:b/>
          <w:u w:val="single"/>
        </w:rPr>
      </w:pPr>
      <w:r w:rsidRPr="004F25AC">
        <w:rPr>
          <w:rFonts w:ascii="Arial" w:hAnsi="Arial" w:cs="Arial"/>
        </w:rPr>
        <w:t>Ensure r</w:t>
      </w:r>
      <w:r w:rsidR="00D772D1" w:rsidRPr="004F25AC">
        <w:rPr>
          <w:rFonts w:ascii="Arial" w:hAnsi="Arial" w:cs="Arial"/>
        </w:rPr>
        <w:t xml:space="preserve">espondent’s employees, while </w:t>
      </w:r>
      <w:r w:rsidR="00E14D98" w:rsidRPr="004F25AC">
        <w:rPr>
          <w:rFonts w:ascii="Arial" w:hAnsi="Arial" w:cs="Arial"/>
        </w:rPr>
        <w:t xml:space="preserve">delivering the required </w:t>
      </w:r>
      <w:r w:rsidR="0061357F" w:rsidRPr="004F25AC">
        <w:rPr>
          <w:rFonts w:ascii="Arial" w:hAnsi="Arial" w:cs="Arial"/>
        </w:rPr>
        <w:t>program guide</w:t>
      </w:r>
      <w:r w:rsidR="004F25AC" w:rsidRPr="004F25AC">
        <w:rPr>
          <w:rFonts w:ascii="Arial" w:hAnsi="Arial" w:cs="Arial"/>
        </w:rPr>
        <w:t>s</w:t>
      </w:r>
      <w:r w:rsidR="008673C7" w:rsidRPr="004F25AC">
        <w:rPr>
          <w:rFonts w:ascii="Arial" w:hAnsi="Arial" w:cs="Arial"/>
        </w:rPr>
        <w:t xml:space="preserve"> </w:t>
      </w:r>
      <w:r w:rsidR="00887822" w:rsidRPr="004F25AC">
        <w:rPr>
          <w:rFonts w:ascii="Arial" w:hAnsi="Arial" w:cs="Arial"/>
        </w:rPr>
        <w:t>on</w:t>
      </w:r>
      <w:r w:rsidR="002028EB" w:rsidRPr="004F25AC">
        <w:rPr>
          <w:rFonts w:ascii="Arial" w:hAnsi="Arial" w:cs="Arial"/>
        </w:rPr>
        <w:t xml:space="preserve"> </w:t>
      </w:r>
      <w:r w:rsidR="008673C7" w:rsidRPr="004F25AC">
        <w:rPr>
          <w:rFonts w:ascii="Arial" w:hAnsi="Arial" w:cs="Arial"/>
        </w:rPr>
        <w:t>City of Round Rock</w:t>
      </w:r>
      <w:r w:rsidR="002028EB" w:rsidRPr="004F25AC">
        <w:rPr>
          <w:rFonts w:ascii="Arial" w:hAnsi="Arial" w:cs="Arial"/>
        </w:rPr>
        <w:t xml:space="preserve"> </w:t>
      </w:r>
      <w:r w:rsidR="007A1CD3" w:rsidRPr="004F25AC">
        <w:rPr>
          <w:rFonts w:ascii="Arial" w:hAnsi="Arial" w:cs="Arial"/>
        </w:rPr>
        <w:t>and</w:t>
      </w:r>
      <w:r w:rsidR="002771B3" w:rsidRPr="004F25AC">
        <w:rPr>
          <w:rFonts w:ascii="Arial" w:hAnsi="Arial" w:cs="Arial"/>
        </w:rPr>
        <w:t xml:space="preserve"> </w:t>
      </w:r>
      <w:r w:rsidR="007A1CD3" w:rsidRPr="004F25AC">
        <w:rPr>
          <w:rFonts w:ascii="Arial" w:hAnsi="Arial" w:cs="Arial"/>
        </w:rPr>
        <w:t>resident</w:t>
      </w:r>
      <w:r w:rsidR="003C6DD3" w:rsidRPr="004F25AC">
        <w:rPr>
          <w:rFonts w:ascii="Arial" w:hAnsi="Arial" w:cs="Arial"/>
        </w:rPr>
        <w:t>’s</w:t>
      </w:r>
      <w:r w:rsidR="007A1CD3" w:rsidRPr="004F25AC">
        <w:rPr>
          <w:rFonts w:ascii="Arial" w:hAnsi="Arial" w:cs="Arial"/>
        </w:rPr>
        <w:t xml:space="preserve"> property</w:t>
      </w:r>
      <w:r w:rsidR="00D772D1" w:rsidRPr="004F25AC">
        <w:rPr>
          <w:rFonts w:ascii="Arial" w:hAnsi="Arial" w:cs="Arial"/>
        </w:rPr>
        <w:t>, wear a company uniform that clearly identifies them as the Respondent’s employee;</w:t>
      </w:r>
    </w:p>
    <w:p w:rsidR="00D772D1" w:rsidRPr="00B05388" w:rsidRDefault="00D772D1" w:rsidP="00D772D1">
      <w:pPr>
        <w:numPr>
          <w:ilvl w:val="1"/>
          <w:numId w:val="19"/>
        </w:numPr>
        <w:spacing w:after="240"/>
        <w:ind w:left="1094" w:hanging="547"/>
        <w:jc w:val="both"/>
        <w:rPr>
          <w:rFonts w:ascii="Arial" w:hAnsi="Arial" w:cs="Arial"/>
          <w:b/>
          <w:u w:val="single"/>
        </w:rPr>
      </w:pPr>
      <w:r>
        <w:rPr>
          <w:rFonts w:ascii="Arial" w:hAnsi="Arial" w:cs="Arial"/>
        </w:rPr>
        <w:t>Employ all personnel for work in accordance with the requirements set forth by the United States Department of Labor.  The City reserves the right to verify citizenship or right to work in the United States.</w:t>
      </w:r>
    </w:p>
    <w:p w:rsidR="00B05388" w:rsidRPr="00AD67D1" w:rsidRDefault="00B05388" w:rsidP="00F73C8B">
      <w:pPr>
        <w:numPr>
          <w:ilvl w:val="0"/>
          <w:numId w:val="19"/>
        </w:numPr>
        <w:tabs>
          <w:tab w:val="clear" w:pos="360"/>
          <w:tab w:val="left" w:pos="270"/>
        </w:tabs>
        <w:spacing w:after="240"/>
        <w:ind w:left="270" w:hanging="450"/>
        <w:jc w:val="both"/>
        <w:rPr>
          <w:rFonts w:ascii="Arial" w:hAnsi="Arial" w:cs="Arial"/>
          <w:b/>
          <w:u w:val="single"/>
        </w:rPr>
      </w:pPr>
      <w:r w:rsidRPr="00F72F09">
        <w:rPr>
          <w:rFonts w:ascii="Arial" w:hAnsi="Arial" w:cs="Arial"/>
          <w:b/>
          <w:u w:val="single"/>
        </w:rPr>
        <w:t>ORDER QUANTITY</w:t>
      </w:r>
      <w:r w:rsidRPr="00F72F09">
        <w:rPr>
          <w:rFonts w:ascii="Arial" w:hAnsi="Arial" w:cs="Arial"/>
          <w:b/>
        </w:rPr>
        <w:t xml:space="preserve">:  </w:t>
      </w:r>
      <w:r w:rsidRPr="00F72F09">
        <w:rPr>
          <w:rFonts w:ascii="Arial" w:hAnsi="Arial" w:cs="Arial"/>
        </w:rPr>
        <w:t>The</w:t>
      </w:r>
      <w:r>
        <w:rPr>
          <w:rFonts w:ascii="Arial" w:hAnsi="Arial" w:cs="Arial"/>
        </w:rPr>
        <w:t xml:space="preserve"> quantities shown on the solicitation are estimates only.  No guarantee of any minimum or maximum purchase is made or implied.  The City will only order </w:t>
      </w:r>
      <w:r w:rsidRPr="00F72F09">
        <w:rPr>
          <w:rFonts w:ascii="Arial" w:hAnsi="Arial" w:cs="Arial"/>
        </w:rPr>
        <w:t xml:space="preserve">the </w:t>
      </w:r>
      <w:r w:rsidR="00537222">
        <w:rPr>
          <w:rFonts w:ascii="Arial" w:hAnsi="Arial" w:cs="Arial"/>
        </w:rPr>
        <w:t xml:space="preserve">outdoor </w:t>
      </w:r>
      <w:r w:rsidR="0061357F">
        <w:rPr>
          <w:rFonts w:ascii="Arial" w:hAnsi="Arial" w:cs="Arial"/>
        </w:rPr>
        <w:t>program guide</w:t>
      </w:r>
      <w:r w:rsidR="00F21AA2">
        <w:rPr>
          <w:rFonts w:ascii="Arial" w:hAnsi="Arial" w:cs="Arial"/>
        </w:rPr>
        <w:t xml:space="preserve"> </w:t>
      </w:r>
      <w:r w:rsidRPr="00F72F09">
        <w:rPr>
          <w:rFonts w:ascii="Arial" w:hAnsi="Arial" w:cs="Arial"/>
        </w:rPr>
        <w:t>needed</w:t>
      </w:r>
      <w:r>
        <w:rPr>
          <w:rFonts w:ascii="Arial" w:hAnsi="Arial" w:cs="Arial"/>
        </w:rPr>
        <w:t xml:space="preserve"> to satisfy requirements within budgetary constraints, which may be more or less than indicated.</w:t>
      </w:r>
    </w:p>
    <w:p w:rsidR="00AD67D1" w:rsidRDefault="00AD67D1" w:rsidP="00AD67D1">
      <w:pPr>
        <w:tabs>
          <w:tab w:val="left" w:pos="270"/>
        </w:tabs>
        <w:spacing w:after="240"/>
        <w:jc w:val="both"/>
        <w:rPr>
          <w:rFonts w:ascii="Arial" w:hAnsi="Arial" w:cs="Arial"/>
          <w:b/>
          <w:u w:val="single"/>
        </w:rPr>
      </w:pPr>
    </w:p>
    <w:p w:rsidR="00AD67D1" w:rsidRDefault="00AD67D1" w:rsidP="00AD67D1">
      <w:pPr>
        <w:tabs>
          <w:tab w:val="left" w:pos="270"/>
        </w:tabs>
        <w:spacing w:after="240"/>
        <w:jc w:val="both"/>
        <w:rPr>
          <w:rFonts w:ascii="Arial" w:hAnsi="Arial" w:cs="Arial"/>
          <w:b/>
          <w:u w:val="single"/>
        </w:rPr>
      </w:pPr>
    </w:p>
    <w:p w:rsidR="00A22094" w:rsidRDefault="00A22094" w:rsidP="00AD67D1">
      <w:pPr>
        <w:tabs>
          <w:tab w:val="left" w:pos="270"/>
        </w:tabs>
        <w:spacing w:after="240"/>
        <w:jc w:val="both"/>
        <w:rPr>
          <w:rFonts w:ascii="Arial" w:hAnsi="Arial" w:cs="Arial"/>
          <w:b/>
          <w:u w:val="single"/>
        </w:rPr>
      </w:pPr>
    </w:p>
    <w:p w:rsidR="00A22094" w:rsidRDefault="00A22094" w:rsidP="00AD67D1">
      <w:pPr>
        <w:tabs>
          <w:tab w:val="left" w:pos="270"/>
        </w:tabs>
        <w:spacing w:after="240"/>
        <w:jc w:val="both"/>
        <w:rPr>
          <w:rFonts w:ascii="Arial" w:hAnsi="Arial" w:cs="Arial"/>
          <w:b/>
          <w:u w:val="single"/>
        </w:rPr>
      </w:pPr>
    </w:p>
    <w:p w:rsidR="00A22094" w:rsidRDefault="00A22094" w:rsidP="00AD67D1">
      <w:pPr>
        <w:tabs>
          <w:tab w:val="left" w:pos="270"/>
        </w:tabs>
        <w:spacing w:after="240"/>
        <w:jc w:val="both"/>
        <w:rPr>
          <w:rFonts w:ascii="Arial" w:hAnsi="Arial" w:cs="Arial"/>
          <w:b/>
          <w:u w:val="single"/>
        </w:rPr>
      </w:pPr>
    </w:p>
    <w:p w:rsidR="00A22094" w:rsidRDefault="00A22094" w:rsidP="00AD67D1">
      <w:pPr>
        <w:tabs>
          <w:tab w:val="left" w:pos="270"/>
        </w:tabs>
        <w:spacing w:after="240"/>
        <w:jc w:val="both"/>
        <w:rPr>
          <w:rFonts w:ascii="Arial" w:hAnsi="Arial" w:cs="Arial"/>
          <w:b/>
          <w:u w:val="single"/>
        </w:rPr>
      </w:pPr>
    </w:p>
    <w:p w:rsidR="00A22094" w:rsidRDefault="00A22094" w:rsidP="00AD67D1">
      <w:pPr>
        <w:tabs>
          <w:tab w:val="left" w:pos="270"/>
        </w:tabs>
        <w:spacing w:after="240"/>
        <w:jc w:val="both"/>
        <w:rPr>
          <w:rFonts w:ascii="Arial" w:hAnsi="Arial" w:cs="Arial"/>
          <w:b/>
          <w:u w:val="single"/>
        </w:rPr>
      </w:pPr>
    </w:p>
    <w:p w:rsidR="00276AAD" w:rsidRDefault="00276AAD" w:rsidP="00AD67D1">
      <w:pPr>
        <w:tabs>
          <w:tab w:val="left" w:pos="270"/>
        </w:tabs>
        <w:spacing w:after="240"/>
        <w:jc w:val="both"/>
        <w:rPr>
          <w:rFonts w:ascii="Arial" w:hAnsi="Arial" w:cs="Arial"/>
          <w:b/>
          <w:u w:val="single"/>
        </w:rPr>
      </w:pPr>
    </w:p>
    <w:p w:rsidR="005A4D35" w:rsidRPr="00726C5C" w:rsidRDefault="00357CEF" w:rsidP="0068721A">
      <w:pPr>
        <w:spacing w:after="120"/>
        <w:jc w:val="center"/>
        <w:rPr>
          <w:rFonts w:ascii="Arial" w:hAnsi="Arial" w:cs="Arial"/>
          <w:b/>
          <w:u w:val="single"/>
        </w:rPr>
      </w:pPr>
      <w:r w:rsidRPr="00726C5C">
        <w:rPr>
          <w:rFonts w:ascii="Arial" w:hAnsi="Arial" w:cs="Arial"/>
          <w:b/>
          <w:u w:val="single"/>
        </w:rPr>
        <w:lastRenderedPageBreak/>
        <w:t>P</w:t>
      </w:r>
      <w:r w:rsidR="005A4D35" w:rsidRPr="00726C5C">
        <w:rPr>
          <w:rFonts w:ascii="Arial" w:hAnsi="Arial" w:cs="Arial"/>
          <w:b/>
          <w:u w:val="single"/>
        </w:rPr>
        <w:t>ART I</w:t>
      </w:r>
      <w:r w:rsidR="00160871" w:rsidRPr="00726C5C">
        <w:rPr>
          <w:rFonts w:ascii="Arial" w:hAnsi="Arial" w:cs="Arial"/>
          <w:b/>
          <w:u w:val="single"/>
        </w:rPr>
        <w:t>I</w:t>
      </w:r>
      <w:r w:rsidR="005A4D35" w:rsidRPr="00726C5C">
        <w:rPr>
          <w:rFonts w:ascii="Arial" w:hAnsi="Arial" w:cs="Arial"/>
          <w:b/>
          <w:u w:val="single"/>
        </w:rPr>
        <w:t>I</w:t>
      </w:r>
    </w:p>
    <w:p w:rsidR="005A4D35" w:rsidRPr="00726C5C" w:rsidRDefault="005A4D35" w:rsidP="0068721A">
      <w:pPr>
        <w:spacing w:after="240"/>
        <w:jc w:val="center"/>
        <w:rPr>
          <w:rFonts w:ascii="Arial" w:hAnsi="Arial" w:cs="Arial"/>
          <w:b/>
        </w:rPr>
      </w:pPr>
      <w:r w:rsidRPr="00726C5C">
        <w:rPr>
          <w:rFonts w:ascii="Arial" w:hAnsi="Arial" w:cs="Arial"/>
          <w:b/>
        </w:rPr>
        <w:t xml:space="preserve">SCHEDULE AND </w:t>
      </w:r>
      <w:r w:rsidR="007E7014" w:rsidRPr="00726C5C">
        <w:rPr>
          <w:rFonts w:ascii="Arial" w:hAnsi="Arial" w:cs="Arial"/>
          <w:b/>
        </w:rPr>
        <w:t xml:space="preserve">RESPONSE </w:t>
      </w:r>
      <w:r w:rsidRPr="00726C5C">
        <w:rPr>
          <w:rFonts w:ascii="Arial" w:hAnsi="Arial" w:cs="Arial"/>
          <w:b/>
        </w:rPr>
        <w:t>INSTRUCTIONS</w:t>
      </w:r>
    </w:p>
    <w:p w:rsidR="005A4D35" w:rsidRPr="00726C5C" w:rsidRDefault="005A4D35" w:rsidP="0068721A">
      <w:pPr>
        <w:numPr>
          <w:ilvl w:val="0"/>
          <w:numId w:val="4"/>
        </w:numPr>
        <w:spacing w:after="120"/>
        <w:ind w:left="547" w:hanging="547"/>
        <w:jc w:val="both"/>
        <w:rPr>
          <w:rFonts w:ascii="Arial" w:hAnsi="Arial" w:cs="Arial"/>
          <w:b/>
          <w:u w:val="single"/>
        </w:rPr>
      </w:pPr>
      <w:r w:rsidRPr="00726C5C">
        <w:rPr>
          <w:rFonts w:ascii="Arial" w:hAnsi="Arial" w:cs="Arial"/>
          <w:b/>
          <w:u w:val="single"/>
        </w:rPr>
        <w:t>SCHEDULE OF EVENTS</w:t>
      </w:r>
      <w:r w:rsidRPr="00726C5C">
        <w:rPr>
          <w:rFonts w:ascii="Arial" w:hAnsi="Arial" w:cs="Arial"/>
          <w:b/>
        </w:rPr>
        <w:t>:</w:t>
      </w:r>
      <w:r w:rsidR="00B83539" w:rsidRPr="00726C5C">
        <w:rPr>
          <w:rFonts w:ascii="Arial" w:hAnsi="Arial" w:cs="Arial"/>
        </w:rPr>
        <w:t xml:space="preserve">  It is the City’s intention to comply with the following solicitation timeline:</w:t>
      </w:r>
    </w:p>
    <w:tbl>
      <w:tblPr>
        <w:tblStyle w:val="TableGrid"/>
        <w:tblW w:w="0" w:type="auto"/>
        <w:tblInd w:w="648" w:type="dxa"/>
        <w:tblLook w:val="04A0" w:firstRow="1" w:lastRow="0" w:firstColumn="1" w:lastColumn="0" w:noHBand="0" w:noVBand="1"/>
      </w:tblPr>
      <w:tblGrid>
        <w:gridCol w:w="4481"/>
        <w:gridCol w:w="4131"/>
      </w:tblGrid>
      <w:tr w:rsidR="005A4D35" w:rsidRPr="00726C5C" w:rsidTr="00BB76C2">
        <w:trPr>
          <w:trHeight w:val="314"/>
        </w:trPr>
        <w:tc>
          <w:tcPr>
            <w:tcW w:w="4529" w:type="dxa"/>
            <w:vAlign w:val="center"/>
          </w:tcPr>
          <w:p w:rsidR="005A4D35" w:rsidRPr="00726C5C" w:rsidRDefault="00D0122F" w:rsidP="005A4D35">
            <w:pPr>
              <w:ind w:left="360"/>
              <w:jc w:val="center"/>
              <w:rPr>
                <w:rFonts w:ascii="Arial" w:hAnsi="Arial" w:cs="Arial"/>
                <w:b/>
              </w:rPr>
            </w:pPr>
            <w:r w:rsidRPr="00726C5C">
              <w:rPr>
                <w:rFonts w:ascii="Arial" w:hAnsi="Arial" w:cs="Arial"/>
                <w:b/>
              </w:rPr>
              <w:t>EVENT</w:t>
            </w:r>
          </w:p>
        </w:tc>
        <w:tc>
          <w:tcPr>
            <w:tcW w:w="4173" w:type="dxa"/>
            <w:vAlign w:val="center"/>
          </w:tcPr>
          <w:p w:rsidR="005A4D35" w:rsidRPr="00726C5C" w:rsidRDefault="005A4D35" w:rsidP="003266B7">
            <w:pPr>
              <w:ind w:left="360"/>
              <w:jc w:val="center"/>
              <w:rPr>
                <w:rFonts w:ascii="Arial" w:hAnsi="Arial" w:cs="Arial"/>
                <w:b/>
              </w:rPr>
            </w:pPr>
            <w:r w:rsidRPr="00726C5C">
              <w:rPr>
                <w:rFonts w:ascii="Arial" w:hAnsi="Arial" w:cs="Arial"/>
                <w:b/>
              </w:rPr>
              <w:t>DATE</w:t>
            </w:r>
            <w:r w:rsidR="00B90105" w:rsidRPr="00726C5C">
              <w:rPr>
                <w:rFonts w:ascii="Arial" w:hAnsi="Arial" w:cs="Arial"/>
                <w:b/>
              </w:rPr>
              <w:t>S</w:t>
            </w:r>
          </w:p>
        </w:tc>
      </w:tr>
      <w:tr w:rsidR="005A4D35" w:rsidRPr="00726C5C" w:rsidTr="00BB76C2">
        <w:trPr>
          <w:trHeight w:val="350"/>
        </w:trPr>
        <w:tc>
          <w:tcPr>
            <w:tcW w:w="4529" w:type="dxa"/>
            <w:vAlign w:val="center"/>
          </w:tcPr>
          <w:p w:rsidR="005A4D35" w:rsidRPr="00726C5C" w:rsidRDefault="00CD29F9" w:rsidP="00632722">
            <w:pPr>
              <w:rPr>
                <w:rFonts w:ascii="Arial" w:hAnsi="Arial" w:cs="Arial"/>
              </w:rPr>
            </w:pPr>
            <w:r w:rsidRPr="00726C5C">
              <w:rPr>
                <w:rFonts w:ascii="Arial" w:hAnsi="Arial" w:cs="Arial"/>
              </w:rPr>
              <w:t>Solicitation released</w:t>
            </w:r>
            <w:r w:rsidR="005A4D35" w:rsidRPr="00726C5C">
              <w:rPr>
                <w:rFonts w:ascii="Arial" w:hAnsi="Arial" w:cs="Arial"/>
              </w:rPr>
              <w:t xml:space="preserve"> </w:t>
            </w:r>
          </w:p>
        </w:tc>
        <w:tc>
          <w:tcPr>
            <w:tcW w:w="4173" w:type="dxa"/>
            <w:vAlign w:val="center"/>
          </w:tcPr>
          <w:p w:rsidR="005A4D35" w:rsidRPr="00726C5C" w:rsidRDefault="00825876" w:rsidP="00276AAD">
            <w:pPr>
              <w:rPr>
                <w:rFonts w:ascii="Arial" w:hAnsi="Arial" w:cs="Arial"/>
              </w:rPr>
            </w:pPr>
            <w:r w:rsidRPr="00726C5C">
              <w:rPr>
                <w:rFonts w:ascii="Arial" w:hAnsi="Arial" w:cs="Arial"/>
              </w:rPr>
              <w:t xml:space="preserve">April  </w:t>
            </w:r>
            <w:r w:rsidR="00FB5870" w:rsidRPr="00726C5C">
              <w:rPr>
                <w:rFonts w:ascii="Arial" w:hAnsi="Arial" w:cs="Arial"/>
              </w:rPr>
              <w:t>2</w:t>
            </w:r>
            <w:r w:rsidR="008C0E3C">
              <w:rPr>
                <w:rFonts w:ascii="Arial" w:hAnsi="Arial" w:cs="Arial"/>
              </w:rPr>
              <w:t>8</w:t>
            </w:r>
            <w:r w:rsidRPr="00726C5C">
              <w:rPr>
                <w:rFonts w:ascii="Arial" w:hAnsi="Arial" w:cs="Arial"/>
              </w:rPr>
              <w:t xml:space="preserve">, </w:t>
            </w:r>
            <w:r w:rsidR="005A4D35" w:rsidRPr="00726C5C">
              <w:rPr>
                <w:rFonts w:ascii="Arial" w:hAnsi="Arial" w:cs="Arial"/>
              </w:rPr>
              <w:t>201</w:t>
            </w:r>
            <w:r w:rsidR="003266B7" w:rsidRPr="00726C5C">
              <w:rPr>
                <w:rFonts w:ascii="Arial" w:hAnsi="Arial" w:cs="Arial"/>
              </w:rPr>
              <w:t>6</w:t>
            </w:r>
          </w:p>
        </w:tc>
      </w:tr>
      <w:tr w:rsidR="005A4D35" w:rsidRPr="00726C5C" w:rsidTr="00BB76C2">
        <w:trPr>
          <w:trHeight w:val="350"/>
        </w:trPr>
        <w:tc>
          <w:tcPr>
            <w:tcW w:w="4529" w:type="dxa"/>
            <w:vAlign w:val="center"/>
          </w:tcPr>
          <w:p w:rsidR="005A4D35" w:rsidRPr="00726C5C" w:rsidRDefault="005A4D35" w:rsidP="00632722">
            <w:pPr>
              <w:rPr>
                <w:rFonts w:ascii="Arial" w:hAnsi="Arial" w:cs="Arial"/>
              </w:rPr>
            </w:pPr>
            <w:r w:rsidRPr="00726C5C">
              <w:rPr>
                <w:rFonts w:ascii="Arial" w:hAnsi="Arial" w:cs="Arial"/>
              </w:rPr>
              <w:t xml:space="preserve">Deadline for </w:t>
            </w:r>
            <w:r w:rsidR="00632722" w:rsidRPr="00726C5C">
              <w:rPr>
                <w:rFonts w:ascii="Arial" w:hAnsi="Arial" w:cs="Arial"/>
              </w:rPr>
              <w:t>s</w:t>
            </w:r>
            <w:r w:rsidRPr="00726C5C">
              <w:rPr>
                <w:rFonts w:ascii="Arial" w:hAnsi="Arial" w:cs="Arial"/>
              </w:rPr>
              <w:t xml:space="preserve">ubmission of </w:t>
            </w:r>
            <w:r w:rsidR="00632722" w:rsidRPr="00726C5C">
              <w:rPr>
                <w:rFonts w:ascii="Arial" w:hAnsi="Arial" w:cs="Arial"/>
              </w:rPr>
              <w:t>q</w:t>
            </w:r>
            <w:r w:rsidRPr="00726C5C">
              <w:rPr>
                <w:rFonts w:ascii="Arial" w:hAnsi="Arial" w:cs="Arial"/>
              </w:rPr>
              <w:t>uestions</w:t>
            </w:r>
          </w:p>
        </w:tc>
        <w:tc>
          <w:tcPr>
            <w:tcW w:w="4173" w:type="dxa"/>
            <w:vAlign w:val="center"/>
          </w:tcPr>
          <w:p w:rsidR="005A4D35" w:rsidRPr="00726C5C" w:rsidRDefault="00FB5870" w:rsidP="00276AAD">
            <w:pPr>
              <w:rPr>
                <w:rFonts w:ascii="Arial" w:hAnsi="Arial" w:cs="Arial"/>
              </w:rPr>
            </w:pPr>
            <w:r w:rsidRPr="00726C5C">
              <w:rPr>
                <w:rFonts w:ascii="Arial" w:hAnsi="Arial" w:cs="Arial"/>
              </w:rPr>
              <w:t xml:space="preserve">May </w:t>
            </w:r>
            <w:r w:rsidR="00276AAD" w:rsidRPr="00726C5C">
              <w:rPr>
                <w:rFonts w:ascii="Arial" w:hAnsi="Arial" w:cs="Arial"/>
              </w:rPr>
              <w:t>6</w:t>
            </w:r>
            <w:r w:rsidR="00B90105" w:rsidRPr="00726C5C">
              <w:rPr>
                <w:rFonts w:ascii="Arial" w:hAnsi="Arial" w:cs="Arial"/>
              </w:rPr>
              <w:t>, 201</w:t>
            </w:r>
            <w:r w:rsidR="003266B7" w:rsidRPr="00726C5C">
              <w:rPr>
                <w:rFonts w:ascii="Arial" w:hAnsi="Arial" w:cs="Arial"/>
              </w:rPr>
              <w:t>6</w:t>
            </w:r>
            <w:r w:rsidR="005A4D35" w:rsidRPr="00726C5C">
              <w:rPr>
                <w:rFonts w:ascii="Arial" w:hAnsi="Arial" w:cs="Arial"/>
              </w:rPr>
              <w:t xml:space="preserve"> @ 5:00 PM, CST</w:t>
            </w:r>
          </w:p>
        </w:tc>
      </w:tr>
      <w:tr w:rsidR="005A4D35" w:rsidRPr="00726C5C" w:rsidTr="00BB76C2">
        <w:trPr>
          <w:trHeight w:val="350"/>
        </w:trPr>
        <w:tc>
          <w:tcPr>
            <w:tcW w:w="4529" w:type="dxa"/>
            <w:vAlign w:val="center"/>
          </w:tcPr>
          <w:p w:rsidR="005A4D35" w:rsidRPr="00726C5C" w:rsidRDefault="00632722" w:rsidP="00632722">
            <w:pPr>
              <w:rPr>
                <w:rFonts w:ascii="Arial" w:hAnsi="Arial" w:cs="Arial"/>
              </w:rPr>
            </w:pPr>
            <w:r w:rsidRPr="00726C5C">
              <w:rPr>
                <w:rFonts w:ascii="Arial" w:hAnsi="Arial" w:cs="Arial"/>
              </w:rPr>
              <w:t>City r</w:t>
            </w:r>
            <w:r w:rsidR="005A4D35" w:rsidRPr="00726C5C">
              <w:rPr>
                <w:rFonts w:ascii="Arial" w:hAnsi="Arial" w:cs="Arial"/>
              </w:rPr>
              <w:t xml:space="preserve">esponses to </w:t>
            </w:r>
            <w:r w:rsidRPr="00726C5C">
              <w:rPr>
                <w:rFonts w:ascii="Arial" w:hAnsi="Arial" w:cs="Arial"/>
              </w:rPr>
              <w:t>q</w:t>
            </w:r>
            <w:r w:rsidR="005A4D35" w:rsidRPr="00726C5C">
              <w:rPr>
                <w:rFonts w:ascii="Arial" w:hAnsi="Arial" w:cs="Arial"/>
              </w:rPr>
              <w:t xml:space="preserve">uestions or </w:t>
            </w:r>
            <w:r w:rsidRPr="00726C5C">
              <w:rPr>
                <w:rFonts w:ascii="Arial" w:hAnsi="Arial" w:cs="Arial"/>
              </w:rPr>
              <w:t>a</w:t>
            </w:r>
            <w:r w:rsidR="005A4D35" w:rsidRPr="00726C5C">
              <w:rPr>
                <w:rFonts w:ascii="Arial" w:hAnsi="Arial" w:cs="Arial"/>
              </w:rPr>
              <w:t>ddendums</w:t>
            </w:r>
          </w:p>
        </w:tc>
        <w:tc>
          <w:tcPr>
            <w:tcW w:w="4173" w:type="dxa"/>
            <w:vAlign w:val="center"/>
          </w:tcPr>
          <w:p w:rsidR="00825876" w:rsidRPr="00726C5C" w:rsidRDefault="00825876" w:rsidP="006A6283">
            <w:pPr>
              <w:rPr>
                <w:rFonts w:ascii="Arial" w:hAnsi="Arial" w:cs="Arial"/>
              </w:rPr>
            </w:pPr>
          </w:p>
          <w:p w:rsidR="005A4D35" w:rsidRPr="00726C5C" w:rsidRDefault="00FB5870" w:rsidP="00276AAD">
            <w:pPr>
              <w:rPr>
                <w:rFonts w:ascii="Arial" w:hAnsi="Arial" w:cs="Arial"/>
              </w:rPr>
            </w:pPr>
            <w:r w:rsidRPr="00726C5C">
              <w:rPr>
                <w:rFonts w:ascii="Arial" w:hAnsi="Arial" w:cs="Arial"/>
              </w:rPr>
              <w:t xml:space="preserve">May </w:t>
            </w:r>
            <w:r w:rsidR="00276AAD" w:rsidRPr="00726C5C">
              <w:rPr>
                <w:rFonts w:ascii="Arial" w:hAnsi="Arial" w:cs="Arial"/>
              </w:rPr>
              <w:t>9</w:t>
            </w:r>
            <w:r w:rsidR="005A4D35" w:rsidRPr="00726C5C">
              <w:rPr>
                <w:rFonts w:ascii="Arial" w:hAnsi="Arial" w:cs="Arial"/>
              </w:rPr>
              <w:t xml:space="preserve"> 201</w:t>
            </w:r>
            <w:r w:rsidR="003266B7" w:rsidRPr="00726C5C">
              <w:rPr>
                <w:rFonts w:ascii="Arial" w:hAnsi="Arial" w:cs="Arial"/>
              </w:rPr>
              <w:t>6</w:t>
            </w:r>
            <w:r w:rsidR="005A4D35" w:rsidRPr="00726C5C">
              <w:rPr>
                <w:rFonts w:ascii="Arial" w:hAnsi="Arial" w:cs="Arial"/>
              </w:rPr>
              <w:t xml:space="preserve"> @ 5:00 PM, CST</w:t>
            </w:r>
          </w:p>
        </w:tc>
      </w:tr>
      <w:tr w:rsidR="005A4D35" w:rsidRPr="00726C5C" w:rsidTr="00BB76C2">
        <w:trPr>
          <w:trHeight w:val="350"/>
        </w:trPr>
        <w:tc>
          <w:tcPr>
            <w:tcW w:w="4529" w:type="dxa"/>
            <w:vAlign w:val="center"/>
          </w:tcPr>
          <w:p w:rsidR="005A4D35" w:rsidRPr="00726C5C" w:rsidRDefault="005A4D35" w:rsidP="00632722">
            <w:pPr>
              <w:rPr>
                <w:rFonts w:ascii="Arial" w:hAnsi="Arial" w:cs="Arial"/>
              </w:rPr>
            </w:pPr>
            <w:r w:rsidRPr="00726C5C">
              <w:rPr>
                <w:rFonts w:ascii="Arial" w:hAnsi="Arial" w:cs="Arial"/>
              </w:rPr>
              <w:t>Deadline for</w:t>
            </w:r>
            <w:r w:rsidR="00632722" w:rsidRPr="00726C5C">
              <w:rPr>
                <w:rFonts w:ascii="Arial" w:hAnsi="Arial" w:cs="Arial"/>
              </w:rPr>
              <w:t xml:space="preserve"> s</w:t>
            </w:r>
            <w:r w:rsidRPr="00726C5C">
              <w:rPr>
                <w:rFonts w:ascii="Arial" w:hAnsi="Arial" w:cs="Arial"/>
              </w:rPr>
              <w:t xml:space="preserve">ubmission of </w:t>
            </w:r>
            <w:r w:rsidR="00632722" w:rsidRPr="00726C5C">
              <w:rPr>
                <w:rFonts w:ascii="Arial" w:hAnsi="Arial" w:cs="Arial"/>
              </w:rPr>
              <w:t>r</w:t>
            </w:r>
            <w:r w:rsidR="00CD29F9" w:rsidRPr="00726C5C">
              <w:rPr>
                <w:rFonts w:ascii="Arial" w:hAnsi="Arial" w:cs="Arial"/>
              </w:rPr>
              <w:t>esponses</w:t>
            </w:r>
          </w:p>
        </w:tc>
        <w:tc>
          <w:tcPr>
            <w:tcW w:w="4173" w:type="dxa"/>
            <w:vAlign w:val="center"/>
          </w:tcPr>
          <w:p w:rsidR="005A4D35" w:rsidRPr="00726C5C" w:rsidRDefault="00276AAD" w:rsidP="00FB5870">
            <w:pPr>
              <w:rPr>
                <w:rFonts w:ascii="Arial" w:hAnsi="Arial" w:cs="Arial"/>
              </w:rPr>
            </w:pPr>
            <w:r w:rsidRPr="00726C5C">
              <w:rPr>
                <w:rFonts w:ascii="Arial" w:hAnsi="Arial" w:cs="Arial"/>
              </w:rPr>
              <w:t>May 17</w:t>
            </w:r>
            <w:r w:rsidR="00825876" w:rsidRPr="00726C5C">
              <w:rPr>
                <w:rFonts w:ascii="Arial" w:hAnsi="Arial" w:cs="Arial"/>
              </w:rPr>
              <w:t xml:space="preserve">, </w:t>
            </w:r>
            <w:r w:rsidR="005A4D35" w:rsidRPr="00726C5C">
              <w:rPr>
                <w:rFonts w:ascii="Arial" w:hAnsi="Arial" w:cs="Arial"/>
              </w:rPr>
              <w:t>201</w:t>
            </w:r>
            <w:r w:rsidR="003266B7" w:rsidRPr="00726C5C">
              <w:rPr>
                <w:rFonts w:ascii="Arial" w:hAnsi="Arial" w:cs="Arial"/>
              </w:rPr>
              <w:t>6</w:t>
            </w:r>
            <w:r w:rsidR="005A4D35" w:rsidRPr="00726C5C">
              <w:rPr>
                <w:rFonts w:ascii="Arial" w:hAnsi="Arial" w:cs="Arial"/>
              </w:rPr>
              <w:t xml:space="preserve"> @ 3:00 PM, CST</w:t>
            </w:r>
          </w:p>
        </w:tc>
      </w:tr>
    </w:tbl>
    <w:p w:rsidR="00E14B0E" w:rsidRPr="00726C5C" w:rsidRDefault="005A4D35" w:rsidP="00E14B0E">
      <w:pPr>
        <w:pStyle w:val="Header"/>
        <w:tabs>
          <w:tab w:val="clear" w:pos="4320"/>
          <w:tab w:val="clear" w:pos="8640"/>
          <w:tab w:val="left" w:pos="1080"/>
        </w:tabs>
        <w:spacing w:before="120" w:after="120"/>
        <w:ind w:left="547"/>
        <w:jc w:val="both"/>
        <w:rPr>
          <w:rFonts w:ascii="Arial" w:hAnsi="Arial" w:cs="Arial"/>
        </w:rPr>
      </w:pPr>
      <w:r w:rsidRPr="00726C5C">
        <w:rPr>
          <w:rFonts w:ascii="Arial" w:hAnsi="Arial" w:cs="Arial"/>
        </w:rPr>
        <w:t>All questions regarding the solicitation shall be submitted in writing by</w:t>
      </w:r>
      <w:r w:rsidR="00B90105" w:rsidRPr="00726C5C">
        <w:rPr>
          <w:rFonts w:ascii="Arial" w:hAnsi="Arial" w:cs="Arial"/>
        </w:rPr>
        <w:t xml:space="preserve"> </w:t>
      </w:r>
      <w:r w:rsidR="00FB5870" w:rsidRPr="00726C5C">
        <w:rPr>
          <w:rFonts w:ascii="Arial" w:hAnsi="Arial" w:cs="Arial"/>
        </w:rPr>
        <w:t xml:space="preserve">May </w:t>
      </w:r>
      <w:r w:rsidR="00276AAD" w:rsidRPr="00726C5C">
        <w:rPr>
          <w:rFonts w:ascii="Arial" w:hAnsi="Arial" w:cs="Arial"/>
        </w:rPr>
        <w:t>6</w:t>
      </w:r>
      <w:r w:rsidR="00B90105" w:rsidRPr="00726C5C">
        <w:rPr>
          <w:rFonts w:ascii="Arial" w:hAnsi="Arial" w:cs="Arial"/>
        </w:rPr>
        <w:t>, 201</w:t>
      </w:r>
      <w:r w:rsidR="003266B7" w:rsidRPr="00726C5C">
        <w:rPr>
          <w:rFonts w:ascii="Arial" w:hAnsi="Arial" w:cs="Arial"/>
        </w:rPr>
        <w:t>6</w:t>
      </w:r>
      <w:r w:rsidR="00B90105" w:rsidRPr="00726C5C">
        <w:rPr>
          <w:rFonts w:ascii="Arial" w:hAnsi="Arial" w:cs="Arial"/>
        </w:rPr>
        <w:t>, @</w:t>
      </w:r>
      <w:r w:rsidRPr="00726C5C">
        <w:rPr>
          <w:rFonts w:ascii="Arial" w:hAnsi="Arial" w:cs="Arial"/>
        </w:rPr>
        <w:t xml:space="preserve"> 5:00 </w:t>
      </w:r>
      <w:r w:rsidR="00B90105" w:rsidRPr="00726C5C">
        <w:rPr>
          <w:rFonts w:ascii="Arial" w:hAnsi="Arial" w:cs="Arial"/>
        </w:rPr>
        <w:t>p.m.</w:t>
      </w:r>
      <w:r w:rsidR="00DC75A7" w:rsidRPr="00726C5C">
        <w:rPr>
          <w:rFonts w:ascii="Arial" w:hAnsi="Arial" w:cs="Arial"/>
        </w:rPr>
        <w:t>, CST</w:t>
      </w:r>
      <w:r w:rsidRPr="00726C5C">
        <w:rPr>
          <w:rFonts w:ascii="Arial" w:hAnsi="Arial" w:cs="Arial"/>
        </w:rPr>
        <w:t xml:space="preserve"> on the due date noted above.  A copy of all the questions submitted and the City’s response to</w:t>
      </w:r>
      <w:r w:rsidR="00DC75A7" w:rsidRPr="00726C5C">
        <w:rPr>
          <w:rFonts w:ascii="Arial" w:hAnsi="Arial" w:cs="Arial"/>
        </w:rPr>
        <w:t xml:space="preserve"> the</w:t>
      </w:r>
      <w:r w:rsidRPr="00726C5C">
        <w:rPr>
          <w:rFonts w:ascii="Arial" w:hAnsi="Arial" w:cs="Arial"/>
        </w:rPr>
        <w:t xml:space="preserve"> questions shall be </w:t>
      </w:r>
      <w:r w:rsidR="00DC75A7" w:rsidRPr="00726C5C">
        <w:rPr>
          <w:rFonts w:ascii="Arial" w:hAnsi="Arial" w:cs="Arial"/>
        </w:rPr>
        <w:t xml:space="preserve">posted on the City’s webpage in the form of an addendum at </w:t>
      </w:r>
      <w:hyperlink r:id="rId12" w:history="1">
        <w:r w:rsidR="00DC75A7" w:rsidRPr="00726C5C">
          <w:rPr>
            <w:rStyle w:val="Hyperlink"/>
            <w:rFonts w:ascii="Arial" w:hAnsi="Arial" w:cs="Arial"/>
          </w:rPr>
          <w:t>http://www.roundrocktexas.gov/.bids</w:t>
        </w:r>
      </w:hyperlink>
      <w:r w:rsidR="00DC75A7" w:rsidRPr="00726C5C">
        <w:rPr>
          <w:rFonts w:ascii="Arial" w:hAnsi="Arial" w:cs="Arial"/>
        </w:rPr>
        <w:t xml:space="preserve">  </w:t>
      </w:r>
    </w:p>
    <w:p w:rsidR="005A4D35" w:rsidRPr="00726C5C" w:rsidRDefault="00DC75A7" w:rsidP="00E14B0E">
      <w:pPr>
        <w:pStyle w:val="Header"/>
        <w:tabs>
          <w:tab w:val="clear" w:pos="4320"/>
          <w:tab w:val="clear" w:pos="8640"/>
          <w:tab w:val="left" w:pos="1080"/>
        </w:tabs>
        <w:spacing w:before="120" w:after="120"/>
        <w:ind w:left="547"/>
        <w:jc w:val="both"/>
        <w:rPr>
          <w:rFonts w:ascii="Arial" w:hAnsi="Arial" w:cs="Arial"/>
        </w:rPr>
      </w:pPr>
      <w:r w:rsidRPr="00726C5C">
        <w:rPr>
          <w:rFonts w:ascii="Arial" w:hAnsi="Arial" w:cs="Arial"/>
        </w:rPr>
        <w:t>Questions shall be submitted to the City contact named herein</w:t>
      </w:r>
      <w:r w:rsidR="005A4D35" w:rsidRPr="00726C5C">
        <w:rPr>
          <w:rFonts w:ascii="Arial" w:hAnsi="Arial" w:cs="Arial"/>
        </w:rPr>
        <w:t>.</w:t>
      </w:r>
      <w:r w:rsidR="00E14B0E" w:rsidRPr="00726C5C">
        <w:rPr>
          <w:rFonts w:ascii="Arial" w:hAnsi="Arial" w:cs="Arial"/>
        </w:rPr>
        <w:t xml:space="preserve">  </w:t>
      </w:r>
      <w:r w:rsidR="005A4D35" w:rsidRPr="00726C5C">
        <w:rPr>
          <w:rFonts w:ascii="Arial" w:hAnsi="Arial" w:cs="Arial"/>
        </w:rPr>
        <w:t xml:space="preserve">The City </w:t>
      </w:r>
      <w:r w:rsidRPr="00726C5C">
        <w:rPr>
          <w:rFonts w:ascii="Arial" w:hAnsi="Arial" w:cs="Arial"/>
        </w:rPr>
        <w:t>reserves the right to modify these dates.  Notice of date change will be posted to the City’s website.</w:t>
      </w:r>
    </w:p>
    <w:p w:rsidR="001F70B4" w:rsidRPr="00726C5C" w:rsidRDefault="001F70B4" w:rsidP="001F70B4">
      <w:pPr>
        <w:pStyle w:val="Header"/>
        <w:numPr>
          <w:ilvl w:val="0"/>
          <w:numId w:val="4"/>
        </w:numPr>
        <w:tabs>
          <w:tab w:val="clear" w:pos="4320"/>
          <w:tab w:val="clear" w:pos="8640"/>
          <w:tab w:val="left" w:pos="540"/>
        </w:tabs>
        <w:spacing w:after="240"/>
        <w:ind w:left="547" w:hanging="547"/>
        <w:jc w:val="both"/>
        <w:rPr>
          <w:rFonts w:ascii="Arial" w:hAnsi="Arial" w:cs="Arial"/>
        </w:rPr>
      </w:pPr>
      <w:r w:rsidRPr="00726C5C">
        <w:rPr>
          <w:rFonts w:ascii="Arial" w:hAnsi="Arial" w:cs="Arial"/>
          <w:b/>
          <w:u w:val="single"/>
        </w:rPr>
        <w:t>SOLICITATION UPDATES</w:t>
      </w:r>
      <w:r w:rsidRPr="00726C5C">
        <w:rPr>
          <w:rFonts w:ascii="Arial" w:hAnsi="Arial" w:cs="Arial"/>
          <w:b/>
        </w:rPr>
        <w:t xml:space="preserve">:  </w:t>
      </w:r>
      <w:r w:rsidRPr="00726C5C">
        <w:rPr>
          <w:rFonts w:ascii="Arial" w:hAnsi="Arial" w:cs="Arial"/>
        </w:rPr>
        <w:t xml:space="preserve">Respondents shall be responsible for monitoring the City’s website at </w:t>
      </w:r>
      <w:hyperlink r:id="rId13" w:history="1">
        <w:r w:rsidRPr="00726C5C">
          <w:rPr>
            <w:rStyle w:val="Hyperlink"/>
            <w:rFonts w:ascii="Arial" w:hAnsi="Arial" w:cs="Arial"/>
          </w:rPr>
          <w:t>http://www.roundrocktexas.gov/bids</w:t>
        </w:r>
      </w:hyperlink>
      <w:r w:rsidRPr="00726C5C">
        <w:rPr>
          <w:rFonts w:ascii="Arial" w:hAnsi="Arial" w:cs="Arial"/>
        </w:rPr>
        <w:t xml:space="preserve"> for any updates pertaining to the solicitation described herein.  Various updates may include addendums, cance</w:t>
      </w:r>
      <w:r w:rsidR="00FA0992" w:rsidRPr="00726C5C">
        <w:rPr>
          <w:rFonts w:ascii="Arial" w:hAnsi="Arial" w:cs="Arial"/>
        </w:rPr>
        <w:t>l</w:t>
      </w:r>
      <w:r w:rsidRPr="00726C5C">
        <w:rPr>
          <w:rFonts w:ascii="Arial" w:hAnsi="Arial" w:cs="Arial"/>
        </w:rPr>
        <w:t>lations, notifications, and any other pertinent information necessary for the submission of a correct and accurate response.  The City will not be held responsible for any further communication beyond updating the website.</w:t>
      </w:r>
    </w:p>
    <w:p w:rsidR="005A4D35" w:rsidRPr="00726C5C" w:rsidRDefault="00877CDA" w:rsidP="00877CDA">
      <w:pPr>
        <w:pStyle w:val="Header"/>
        <w:numPr>
          <w:ilvl w:val="0"/>
          <w:numId w:val="4"/>
        </w:numPr>
        <w:tabs>
          <w:tab w:val="clear" w:pos="4320"/>
          <w:tab w:val="clear" w:pos="8640"/>
          <w:tab w:val="left" w:pos="540"/>
          <w:tab w:val="left" w:pos="4770"/>
        </w:tabs>
        <w:spacing w:after="120"/>
        <w:ind w:left="540" w:hanging="540"/>
        <w:jc w:val="both"/>
        <w:rPr>
          <w:rFonts w:ascii="Arial" w:hAnsi="Arial" w:cs="Arial"/>
        </w:rPr>
      </w:pPr>
      <w:r w:rsidRPr="00726C5C">
        <w:rPr>
          <w:rFonts w:ascii="Arial" w:hAnsi="Arial" w:cs="Arial"/>
          <w:b/>
          <w:u w:val="single"/>
        </w:rPr>
        <w:t>RESPONSE DUE DATE</w:t>
      </w:r>
      <w:r w:rsidR="005A4D35" w:rsidRPr="00726C5C">
        <w:rPr>
          <w:rFonts w:ascii="Arial" w:hAnsi="Arial" w:cs="Arial"/>
          <w:b/>
        </w:rPr>
        <w:t>:</w:t>
      </w:r>
      <w:r w:rsidR="005A4D35" w:rsidRPr="00726C5C">
        <w:rPr>
          <w:rFonts w:ascii="Arial" w:hAnsi="Arial" w:cs="Arial"/>
        </w:rPr>
        <w:t xml:space="preserve">  </w:t>
      </w:r>
      <w:r w:rsidRPr="00726C5C">
        <w:rPr>
          <w:rFonts w:ascii="Arial" w:hAnsi="Arial" w:cs="Arial"/>
        </w:rPr>
        <w:t>Signed and sealed responses are due at or before</w:t>
      </w:r>
      <w:r w:rsidR="00B90105" w:rsidRPr="00726C5C">
        <w:rPr>
          <w:rFonts w:ascii="Arial" w:hAnsi="Arial" w:cs="Arial"/>
        </w:rPr>
        <w:t xml:space="preserve"> </w:t>
      </w:r>
      <w:r w:rsidR="00FB5870" w:rsidRPr="00726C5C">
        <w:rPr>
          <w:rFonts w:ascii="Arial" w:hAnsi="Arial" w:cs="Arial"/>
        </w:rPr>
        <w:t>May 1</w:t>
      </w:r>
      <w:r w:rsidR="00276AAD" w:rsidRPr="00726C5C">
        <w:rPr>
          <w:rFonts w:ascii="Arial" w:hAnsi="Arial" w:cs="Arial"/>
        </w:rPr>
        <w:t>7</w:t>
      </w:r>
      <w:r w:rsidR="00B90105" w:rsidRPr="00726C5C">
        <w:rPr>
          <w:rFonts w:ascii="Arial" w:hAnsi="Arial" w:cs="Arial"/>
        </w:rPr>
        <w:t>, 201</w:t>
      </w:r>
      <w:r w:rsidR="00021E87" w:rsidRPr="00726C5C">
        <w:rPr>
          <w:rFonts w:ascii="Arial" w:hAnsi="Arial" w:cs="Arial"/>
        </w:rPr>
        <w:t>6</w:t>
      </w:r>
      <w:r w:rsidR="00B90105" w:rsidRPr="00726C5C">
        <w:rPr>
          <w:rFonts w:ascii="Arial" w:hAnsi="Arial" w:cs="Arial"/>
        </w:rPr>
        <w:t xml:space="preserve"> @</w:t>
      </w:r>
      <w:r w:rsidRPr="00726C5C">
        <w:rPr>
          <w:rFonts w:ascii="Arial" w:hAnsi="Arial" w:cs="Arial"/>
        </w:rPr>
        <w:t xml:space="preserve"> 3:00 </w:t>
      </w:r>
      <w:r w:rsidR="00B90105" w:rsidRPr="00726C5C">
        <w:rPr>
          <w:rFonts w:ascii="Arial" w:hAnsi="Arial" w:cs="Arial"/>
        </w:rPr>
        <w:t>p.m.</w:t>
      </w:r>
      <w:r w:rsidRPr="00726C5C">
        <w:rPr>
          <w:rFonts w:ascii="Arial" w:hAnsi="Arial" w:cs="Arial"/>
        </w:rPr>
        <w:t xml:space="preserve">, on the due date noted </w:t>
      </w:r>
      <w:r w:rsidR="005A0771" w:rsidRPr="00726C5C">
        <w:rPr>
          <w:rFonts w:ascii="Arial" w:hAnsi="Arial" w:cs="Arial"/>
        </w:rPr>
        <w:t xml:space="preserve">in Part III, Section 1.  </w:t>
      </w:r>
      <w:r w:rsidRPr="00726C5C">
        <w:rPr>
          <w:rFonts w:ascii="Arial" w:hAnsi="Arial" w:cs="Arial"/>
        </w:rPr>
        <w:t>Mail or hand deliver sealed responses to</w:t>
      </w:r>
      <w:r w:rsidR="005A4D35" w:rsidRPr="00726C5C">
        <w:rPr>
          <w:rFonts w:ascii="Arial" w:hAnsi="Arial" w:cs="Arial"/>
        </w:rPr>
        <w:t>:</w:t>
      </w:r>
    </w:p>
    <w:p w:rsidR="00997211" w:rsidRPr="00726C5C" w:rsidRDefault="002868BE" w:rsidP="002868BE">
      <w:pPr>
        <w:pStyle w:val="ListParagraph"/>
        <w:ind w:left="1080"/>
        <w:jc w:val="both"/>
        <w:rPr>
          <w:rFonts w:ascii="Arial" w:hAnsi="Arial" w:cs="Arial"/>
          <w:b/>
        </w:rPr>
      </w:pPr>
      <w:r w:rsidRPr="00726C5C">
        <w:rPr>
          <w:rFonts w:ascii="Arial" w:hAnsi="Arial" w:cs="Arial"/>
          <w:b/>
        </w:rPr>
        <w:t>City of Round Rock</w:t>
      </w:r>
    </w:p>
    <w:p w:rsidR="00F317E1" w:rsidRPr="00726C5C" w:rsidRDefault="002868BE" w:rsidP="00F317E1">
      <w:pPr>
        <w:pStyle w:val="ListParagraph"/>
        <w:ind w:left="1080"/>
        <w:jc w:val="both"/>
        <w:rPr>
          <w:rFonts w:ascii="Arial" w:hAnsi="Arial" w:cs="Arial"/>
          <w:b/>
        </w:rPr>
      </w:pPr>
      <w:r w:rsidRPr="00726C5C">
        <w:rPr>
          <w:rFonts w:ascii="Arial" w:hAnsi="Arial" w:cs="Arial"/>
          <w:b/>
        </w:rPr>
        <w:t>221 E. Main Street</w:t>
      </w:r>
      <w:r w:rsidR="00716EBC" w:rsidRPr="00726C5C">
        <w:rPr>
          <w:rFonts w:ascii="Arial" w:hAnsi="Arial" w:cs="Arial"/>
          <w:b/>
        </w:rPr>
        <w:t xml:space="preserve"> – City Hall 1</w:t>
      </w:r>
      <w:r w:rsidR="00716EBC" w:rsidRPr="00726C5C">
        <w:rPr>
          <w:rFonts w:ascii="Arial" w:hAnsi="Arial" w:cs="Arial"/>
          <w:b/>
          <w:vertAlign w:val="superscript"/>
        </w:rPr>
        <w:t>st</w:t>
      </w:r>
      <w:r w:rsidR="00716EBC" w:rsidRPr="00726C5C">
        <w:rPr>
          <w:rFonts w:ascii="Arial" w:hAnsi="Arial" w:cs="Arial"/>
          <w:b/>
        </w:rPr>
        <w:t xml:space="preserve"> Floor Reception Desk</w:t>
      </w:r>
    </w:p>
    <w:p w:rsidR="00F317E1" w:rsidRPr="00726C5C" w:rsidRDefault="00F317E1" w:rsidP="00F317E1">
      <w:pPr>
        <w:pStyle w:val="ListParagraph"/>
        <w:ind w:left="1080"/>
        <w:jc w:val="both"/>
        <w:rPr>
          <w:rFonts w:ascii="Arial" w:hAnsi="Arial" w:cs="Arial"/>
          <w:b/>
        </w:rPr>
      </w:pPr>
      <w:r w:rsidRPr="00726C5C">
        <w:rPr>
          <w:rFonts w:ascii="Arial" w:hAnsi="Arial" w:cs="Arial"/>
          <w:b/>
        </w:rPr>
        <w:t>Attn:  Mike Schurwon, CPPB, CTPM</w:t>
      </w:r>
    </w:p>
    <w:p w:rsidR="00F317E1" w:rsidRPr="00726C5C" w:rsidRDefault="00F317E1" w:rsidP="00F317E1">
      <w:pPr>
        <w:pStyle w:val="ListParagraph"/>
        <w:ind w:left="1080"/>
        <w:jc w:val="both"/>
        <w:rPr>
          <w:rFonts w:ascii="Arial" w:hAnsi="Arial" w:cs="Arial"/>
          <w:b/>
        </w:rPr>
      </w:pPr>
      <w:r w:rsidRPr="00726C5C">
        <w:rPr>
          <w:rFonts w:ascii="Arial" w:hAnsi="Arial" w:cs="Arial"/>
          <w:b/>
        </w:rPr>
        <w:t>Purchaser</w:t>
      </w:r>
    </w:p>
    <w:p w:rsidR="002868BE" w:rsidRPr="00726C5C" w:rsidRDefault="002868BE" w:rsidP="002868BE">
      <w:pPr>
        <w:pStyle w:val="ListParagraph"/>
        <w:spacing w:after="120"/>
        <w:ind w:left="1080"/>
        <w:jc w:val="both"/>
        <w:rPr>
          <w:rFonts w:ascii="Arial" w:hAnsi="Arial" w:cs="Arial"/>
          <w:b/>
        </w:rPr>
      </w:pPr>
      <w:r w:rsidRPr="00726C5C">
        <w:rPr>
          <w:rFonts w:ascii="Arial" w:hAnsi="Arial" w:cs="Arial"/>
          <w:b/>
        </w:rPr>
        <w:t>Round Rock, Texas 78664-5299</w:t>
      </w:r>
    </w:p>
    <w:p w:rsidR="002868BE" w:rsidRPr="00726C5C" w:rsidRDefault="002868BE" w:rsidP="002868BE">
      <w:pPr>
        <w:pStyle w:val="Header"/>
        <w:numPr>
          <w:ilvl w:val="1"/>
          <w:numId w:val="4"/>
        </w:numPr>
        <w:tabs>
          <w:tab w:val="clear" w:pos="4320"/>
          <w:tab w:val="clear" w:pos="8640"/>
          <w:tab w:val="left" w:pos="540"/>
          <w:tab w:val="left" w:pos="4770"/>
        </w:tabs>
        <w:spacing w:after="120"/>
        <w:ind w:left="1080" w:hanging="540"/>
        <w:jc w:val="both"/>
        <w:rPr>
          <w:rFonts w:ascii="Arial" w:hAnsi="Arial" w:cs="Arial"/>
        </w:rPr>
      </w:pPr>
      <w:r w:rsidRPr="00726C5C">
        <w:rPr>
          <w:rFonts w:ascii="Arial" w:hAnsi="Arial" w:cs="Arial"/>
        </w:rPr>
        <w:t xml:space="preserve">Sealed responses shall be clearly marked on the outside of packaging with the </w:t>
      </w:r>
      <w:r w:rsidR="00DD0E11" w:rsidRPr="00726C5C">
        <w:rPr>
          <w:rFonts w:ascii="Arial" w:hAnsi="Arial" w:cs="Arial"/>
        </w:rPr>
        <w:t>s</w:t>
      </w:r>
      <w:r w:rsidRPr="00726C5C">
        <w:rPr>
          <w:rFonts w:ascii="Arial" w:hAnsi="Arial" w:cs="Arial"/>
        </w:rPr>
        <w:t>olicitation</w:t>
      </w:r>
      <w:r w:rsidR="00875A3B" w:rsidRPr="00726C5C">
        <w:rPr>
          <w:rFonts w:ascii="Arial" w:hAnsi="Arial" w:cs="Arial"/>
        </w:rPr>
        <w:t xml:space="preserve"> address as listed above,</w:t>
      </w:r>
      <w:r w:rsidRPr="00726C5C">
        <w:rPr>
          <w:rFonts w:ascii="Arial" w:hAnsi="Arial" w:cs="Arial"/>
        </w:rPr>
        <w:t xml:space="preserve"> </w:t>
      </w:r>
      <w:r w:rsidR="00DD0E11" w:rsidRPr="00726C5C">
        <w:rPr>
          <w:rFonts w:ascii="Arial" w:hAnsi="Arial" w:cs="Arial"/>
        </w:rPr>
        <w:t>bid number (IFB No. 16-01</w:t>
      </w:r>
      <w:r w:rsidR="00CE53D5" w:rsidRPr="00726C5C">
        <w:rPr>
          <w:rFonts w:ascii="Arial" w:hAnsi="Arial" w:cs="Arial"/>
        </w:rPr>
        <w:t>6</w:t>
      </w:r>
      <w:r w:rsidR="00DD0E11" w:rsidRPr="00726C5C">
        <w:rPr>
          <w:rFonts w:ascii="Arial" w:hAnsi="Arial" w:cs="Arial"/>
        </w:rPr>
        <w:t xml:space="preserve">), </w:t>
      </w:r>
      <w:r w:rsidRPr="00726C5C">
        <w:rPr>
          <w:rFonts w:ascii="Arial" w:hAnsi="Arial" w:cs="Arial"/>
        </w:rPr>
        <w:t>title</w:t>
      </w:r>
      <w:r w:rsidR="00DD0E11" w:rsidRPr="00726C5C">
        <w:rPr>
          <w:rFonts w:ascii="Arial" w:hAnsi="Arial" w:cs="Arial"/>
        </w:rPr>
        <w:t xml:space="preserve"> (</w:t>
      </w:r>
      <w:r w:rsidR="0061357F" w:rsidRPr="00726C5C">
        <w:rPr>
          <w:rFonts w:ascii="Arial" w:hAnsi="Arial" w:cs="Arial"/>
        </w:rPr>
        <w:t xml:space="preserve">Program </w:t>
      </w:r>
      <w:r w:rsidR="00CE53D5" w:rsidRPr="00726C5C">
        <w:rPr>
          <w:rFonts w:ascii="Arial" w:hAnsi="Arial" w:cs="Arial"/>
        </w:rPr>
        <w:t>G</w:t>
      </w:r>
      <w:r w:rsidR="0061357F" w:rsidRPr="00726C5C">
        <w:rPr>
          <w:rFonts w:ascii="Arial" w:hAnsi="Arial" w:cs="Arial"/>
        </w:rPr>
        <w:t>uide</w:t>
      </w:r>
      <w:r w:rsidR="00CE53D5" w:rsidRPr="00726C5C">
        <w:rPr>
          <w:rFonts w:ascii="Arial" w:hAnsi="Arial" w:cs="Arial"/>
        </w:rPr>
        <w:t>s</w:t>
      </w:r>
      <w:r w:rsidR="00DD0E11" w:rsidRPr="00726C5C">
        <w:rPr>
          <w:rFonts w:ascii="Arial" w:hAnsi="Arial" w:cs="Arial"/>
        </w:rPr>
        <w:t>)</w:t>
      </w:r>
      <w:r w:rsidRPr="00726C5C">
        <w:rPr>
          <w:rFonts w:ascii="Arial" w:hAnsi="Arial" w:cs="Arial"/>
        </w:rPr>
        <w:t>, due date and “DO NOT OPEN”.</w:t>
      </w:r>
    </w:p>
    <w:p w:rsidR="002868BE" w:rsidRPr="00726C5C" w:rsidRDefault="002868BE" w:rsidP="002868BE">
      <w:pPr>
        <w:pStyle w:val="Header"/>
        <w:numPr>
          <w:ilvl w:val="1"/>
          <w:numId w:val="4"/>
        </w:numPr>
        <w:tabs>
          <w:tab w:val="clear" w:pos="4320"/>
          <w:tab w:val="clear" w:pos="8640"/>
          <w:tab w:val="left" w:pos="540"/>
          <w:tab w:val="left" w:pos="4770"/>
        </w:tabs>
        <w:spacing w:after="120"/>
        <w:ind w:left="1080" w:hanging="540"/>
        <w:jc w:val="both"/>
        <w:rPr>
          <w:rFonts w:ascii="Arial" w:hAnsi="Arial" w:cs="Arial"/>
        </w:rPr>
      </w:pPr>
      <w:r w:rsidRPr="00726C5C">
        <w:rPr>
          <w:rFonts w:ascii="Arial" w:hAnsi="Arial" w:cs="Arial"/>
        </w:rPr>
        <w:t>Facsimile or electronically transmitted responses are not acceptable.</w:t>
      </w:r>
    </w:p>
    <w:p w:rsidR="002868BE" w:rsidRPr="00726C5C" w:rsidRDefault="002868BE" w:rsidP="002868BE">
      <w:pPr>
        <w:pStyle w:val="Header"/>
        <w:numPr>
          <w:ilvl w:val="1"/>
          <w:numId w:val="4"/>
        </w:numPr>
        <w:tabs>
          <w:tab w:val="clear" w:pos="4320"/>
          <w:tab w:val="clear" w:pos="8640"/>
          <w:tab w:val="left" w:pos="540"/>
          <w:tab w:val="left" w:pos="4770"/>
        </w:tabs>
        <w:spacing w:after="120"/>
        <w:ind w:left="1080" w:hanging="540"/>
        <w:jc w:val="both"/>
        <w:rPr>
          <w:rFonts w:ascii="Arial" w:hAnsi="Arial" w:cs="Arial"/>
        </w:rPr>
      </w:pPr>
      <w:r w:rsidRPr="00726C5C">
        <w:rPr>
          <w:rFonts w:ascii="Arial" w:hAnsi="Arial" w:cs="Arial"/>
        </w:rPr>
        <w:t>Responses cannot be altered or amended after opening.</w:t>
      </w:r>
    </w:p>
    <w:p w:rsidR="002868BE" w:rsidRPr="00726C5C" w:rsidRDefault="002868BE" w:rsidP="002868BE">
      <w:pPr>
        <w:pStyle w:val="Header"/>
        <w:numPr>
          <w:ilvl w:val="1"/>
          <w:numId w:val="4"/>
        </w:numPr>
        <w:tabs>
          <w:tab w:val="clear" w:pos="4320"/>
          <w:tab w:val="clear" w:pos="8640"/>
          <w:tab w:val="left" w:pos="540"/>
          <w:tab w:val="left" w:pos="4770"/>
        </w:tabs>
        <w:spacing w:after="120"/>
        <w:ind w:left="1080" w:hanging="540"/>
        <w:jc w:val="both"/>
        <w:rPr>
          <w:rFonts w:ascii="Arial" w:hAnsi="Arial" w:cs="Arial"/>
        </w:rPr>
      </w:pPr>
      <w:r w:rsidRPr="00726C5C">
        <w:rPr>
          <w:rFonts w:ascii="Arial" w:hAnsi="Arial" w:cs="Arial"/>
        </w:rPr>
        <w:t>No response can be withdrawn after opening without written approval from the City for an acceptable reason.</w:t>
      </w:r>
    </w:p>
    <w:p w:rsidR="005A0771" w:rsidRDefault="002868BE" w:rsidP="005A0771">
      <w:pPr>
        <w:pStyle w:val="Header"/>
        <w:numPr>
          <w:ilvl w:val="1"/>
          <w:numId w:val="4"/>
        </w:numPr>
        <w:tabs>
          <w:tab w:val="clear" w:pos="4320"/>
          <w:tab w:val="clear" w:pos="8640"/>
          <w:tab w:val="left" w:pos="540"/>
          <w:tab w:val="left" w:pos="4770"/>
        </w:tabs>
        <w:spacing w:after="120"/>
        <w:ind w:left="1080" w:hanging="540"/>
        <w:jc w:val="both"/>
        <w:rPr>
          <w:rFonts w:ascii="Arial" w:hAnsi="Arial" w:cs="Arial"/>
        </w:rPr>
      </w:pPr>
      <w:r>
        <w:rPr>
          <w:rFonts w:ascii="Arial" w:hAnsi="Arial" w:cs="Arial"/>
        </w:rPr>
        <w:t>The City will not be bound by any oral statement or offer made contrary to the written specifications.</w:t>
      </w:r>
    </w:p>
    <w:p w:rsidR="005A4D35" w:rsidRDefault="005A4D35" w:rsidP="005A0771">
      <w:pPr>
        <w:pStyle w:val="Header"/>
        <w:numPr>
          <w:ilvl w:val="1"/>
          <w:numId w:val="4"/>
        </w:numPr>
        <w:tabs>
          <w:tab w:val="clear" w:pos="4320"/>
          <w:tab w:val="clear" w:pos="8640"/>
          <w:tab w:val="left" w:pos="540"/>
          <w:tab w:val="left" w:pos="4770"/>
        </w:tabs>
        <w:spacing w:after="240"/>
        <w:ind w:left="1094" w:hanging="547"/>
        <w:jc w:val="both"/>
        <w:rPr>
          <w:rFonts w:ascii="Arial" w:hAnsi="Arial" w:cs="Arial"/>
        </w:rPr>
      </w:pPr>
      <w:r w:rsidRPr="005A0771">
        <w:rPr>
          <w:rFonts w:ascii="Arial" w:hAnsi="Arial" w:cs="Arial"/>
        </w:rPr>
        <w:t>Samples and/or copies shall be provided at the Respondent’s expense, and shall become the property of the City.</w:t>
      </w:r>
    </w:p>
    <w:p w:rsidR="008726BA" w:rsidRDefault="008726BA" w:rsidP="008726BA">
      <w:pPr>
        <w:pStyle w:val="Header"/>
        <w:tabs>
          <w:tab w:val="clear" w:pos="4320"/>
          <w:tab w:val="clear" w:pos="8640"/>
          <w:tab w:val="left" w:pos="540"/>
          <w:tab w:val="left" w:pos="4770"/>
        </w:tabs>
        <w:spacing w:after="240"/>
        <w:jc w:val="both"/>
        <w:rPr>
          <w:rFonts w:ascii="Arial" w:hAnsi="Arial" w:cs="Arial"/>
        </w:rPr>
      </w:pPr>
    </w:p>
    <w:p w:rsidR="008726BA" w:rsidRPr="005A0771" w:rsidRDefault="008726BA" w:rsidP="008726BA">
      <w:pPr>
        <w:pStyle w:val="Header"/>
        <w:tabs>
          <w:tab w:val="clear" w:pos="4320"/>
          <w:tab w:val="clear" w:pos="8640"/>
          <w:tab w:val="left" w:pos="540"/>
          <w:tab w:val="left" w:pos="4770"/>
        </w:tabs>
        <w:spacing w:after="240"/>
        <w:jc w:val="both"/>
        <w:rPr>
          <w:rFonts w:ascii="Arial" w:hAnsi="Arial" w:cs="Arial"/>
        </w:rPr>
      </w:pPr>
    </w:p>
    <w:p w:rsidR="00B83539" w:rsidRPr="00503796" w:rsidRDefault="00B83539" w:rsidP="00503796">
      <w:pPr>
        <w:pStyle w:val="ListParagraph"/>
        <w:numPr>
          <w:ilvl w:val="0"/>
          <w:numId w:val="4"/>
        </w:numPr>
        <w:spacing w:after="120"/>
        <w:jc w:val="both"/>
        <w:rPr>
          <w:rFonts w:ascii="Arial" w:hAnsi="Arial" w:cs="Arial"/>
          <w:b/>
          <w:u w:val="single"/>
        </w:rPr>
      </w:pPr>
      <w:r w:rsidRPr="00503796">
        <w:rPr>
          <w:rFonts w:ascii="Arial" w:hAnsi="Arial" w:cs="Arial"/>
          <w:b/>
          <w:caps/>
          <w:kern w:val="1"/>
          <w:u w:val="single"/>
        </w:rPr>
        <w:lastRenderedPageBreak/>
        <w:t>BEST VALUE EVALUATION AND CRITERIA</w:t>
      </w:r>
      <w:r w:rsidRPr="00503796">
        <w:rPr>
          <w:rFonts w:ascii="Arial" w:hAnsi="Arial" w:cs="Arial"/>
          <w:caps/>
          <w:kern w:val="1"/>
        </w:rPr>
        <w:t xml:space="preserve">: </w:t>
      </w:r>
      <w:r w:rsidRPr="00503796">
        <w:rPr>
          <w:rFonts w:ascii="Arial" w:hAnsi="Arial" w:cs="Arial"/>
          <w:kern w:val="2"/>
        </w:rPr>
        <w:t xml:space="preserve"> The City reserves the right to reject any or all responses, or to accept any response deemed most advantageous, or to waive any irregularities or informalities in the response received that best serves the interest and at the sole discretion of the City.  All solicitations received may be evaluated based on the best value for the City</w:t>
      </w:r>
      <w:r w:rsidR="001A42EB">
        <w:rPr>
          <w:rFonts w:ascii="Arial" w:hAnsi="Arial" w:cs="Arial"/>
          <w:kern w:val="2"/>
        </w:rPr>
        <w:t xml:space="preserve"> and Dell Diamond Baseball Stadium</w:t>
      </w:r>
      <w:r w:rsidRPr="00503796">
        <w:rPr>
          <w:rFonts w:ascii="Arial" w:hAnsi="Arial" w:cs="Arial"/>
          <w:kern w:val="2"/>
        </w:rPr>
        <w:t>.  In determining best value, the City may consider:</w:t>
      </w:r>
      <w:r w:rsidR="009965E6" w:rsidRPr="00503796">
        <w:rPr>
          <w:rFonts w:ascii="Arial" w:hAnsi="Arial" w:cs="Arial"/>
        </w:rPr>
        <w:t xml:space="preserve"> </w:t>
      </w:r>
    </w:p>
    <w:p w:rsidR="00B83539" w:rsidRPr="00503796" w:rsidRDefault="00503796" w:rsidP="000B4041">
      <w:pPr>
        <w:pStyle w:val="ListParagraph"/>
        <w:numPr>
          <w:ilvl w:val="1"/>
          <w:numId w:val="4"/>
        </w:numPr>
        <w:tabs>
          <w:tab w:val="left" w:pos="1080"/>
        </w:tabs>
        <w:suppressAutoHyphens/>
        <w:autoSpaceDE w:val="0"/>
        <w:autoSpaceDN w:val="0"/>
        <w:adjustRightInd w:val="0"/>
        <w:spacing w:after="120"/>
        <w:ind w:left="540" w:firstLine="0"/>
        <w:jc w:val="both"/>
        <w:rPr>
          <w:rFonts w:ascii="Arial" w:hAnsi="Arial" w:cs="Arial"/>
          <w:kern w:val="2"/>
        </w:rPr>
      </w:pPr>
      <w:r>
        <w:rPr>
          <w:rFonts w:ascii="Arial" w:hAnsi="Arial" w:cs="Arial"/>
          <w:kern w:val="2"/>
        </w:rPr>
        <w:t>Pur</w:t>
      </w:r>
      <w:r w:rsidR="00B83539" w:rsidRPr="00503796">
        <w:rPr>
          <w:rFonts w:ascii="Arial" w:hAnsi="Arial" w:cs="Arial"/>
          <w:kern w:val="2"/>
        </w:rPr>
        <w:t>chase price;</w:t>
      </w:r>
    </w:p>
    <w:p w:rsidR="00B83539" w:rsidRPr="00021E87" w:rsidRDefault="00B83539" w:rsidP="000B4041">
      <w:pPr>
        <w:pStyle w:val="ListParagraph"/>
        <w:numPr>
          <w:ilvl w:val="1"/>
          <w:numId w:val="4"/>
        </w:numPr>
        <w:suppressAutoHyphens/>
        <w:autoSpaceDE w:val="0"/>
        <w:autoSpaceDN w:val="0"/>
        <w:adjustRightInd w:val="0"/>
        <w:spacing w:after="120"/>
        <w:ind w:left="1080" w:hanging="540"/>
        <w:jc w:val="both"/>
        <w:rPr>
          <w:rFonts w:ascii="Arial" w:hAnsi="Arial" w:cs="Arial"/>
          <w:kern w:val="2"/>
        </w:rPr>
      </w:pPr>
      <w:r w:rsidRPr="00021E87">
        <w:rPr>
          <w:rFonts w:ascii="Arial" w:hAnsi="Arial" w:cs="Arial"/>
          <w:kern w:val="2"/>
        </w:rPr>
        <w:t>Reputation of Respondent and of Respondent’s goods and services;</w:t>
      </w:r>
    </w:p>
    <w:p w:rsidR="00B83539" w:rsidRPr="00A56643" w:rsidRDefault="00B83539" w:rsidP="000B4041">
      <w:pPr>
        <w:numPr>
          <w:ilvl w:val="1"/>
          <w:numId w:val="4"/>
        </w:numPr>
        <w:suppressAutoHyphens/>
        <w:autoSpaceDE w:val="0"/>
        <w:autoSpaceDN w:val="0"/>
        <w:adjustRightInd w:val="0"/>
        <w:spacing w:after="120"/>
        <w:ind w:left="1080" w:hanging="540"/>
        <w:jc w:val="both"/>
        <w:rPr>
          <w:rFonts w:ascii="Arial" w:hAnsi="Arial" w:cs="Arial"/>
          <w:kern w:val="2"/>
        </w:rPr>
      </w:pPr>
      <w:r w:rsidRPr="00A56643">
        <w:rPr>
          <w:rFonts w:ascii="Arial" w:hAnsi="Arial" w:cs="Arial"/>
          <w:kern w:val="2"/>
        </w:rPr>
        <w:t>Quality of the Respondent’s goods and services;</w:t>
      </w:r>
    </w:p>
    <w:p w:rsidR="00B83539" w:rsidRPr="00A56643" w:rsidRDefault="00B83539" w:rsidP="000B4041">
      <w:pPr>
        <w:numPr>
          <w:ilvl w:val="1"/>
          <w:numId w:val="4"/>
        </w:numPr>
        <w:suppressAutoHyphens/>
        <w:autoSpaceDE w:val="0"/>
        <w:autoSpaceDN w:val="0"/>
        <w:adjustRightInd w:val="0"/>
        <w:spacing w:after="120"/>
        <w:ind w:left="1080" w:hanging="540"/>
        <w:jc w:val="both"/>
        <w:rPr>
          <w:rFonts w:ascii="Arial" w:hAnsi="Arial" w:cs="Arial"/>
          <w:kern w:val="2"/>
        </w:rPr>
      </w:pPr>
      <w:r w:rsidRPr="00A56643">
        <w:rPr>
          <w:rFonts w:ascii="Arial" w:hAnsi="Arial" w:cs="Arial"/>
          <w:kern w:val="2"/>
        </w:rPr>
        <w:t xml:space="preserve">The extent to which the goods and services meet the </w:t>
      </w:r>
      <w:r w:rsidR="00492B47">
        <w:rPr>
          <w:rFonts w:ascii="Arial" w:hAnsi="Arial" w:cs="Arial"/>
          <w:kern w:val="2"/>
        </w:rPr>
        <w:t>Dell Diamond Baseball Stadium</w:t>
      </w:r>
      <w:r w:rsidRPr="00A56643">
        <w:rPr>
          <w:rFonts w:ascii="Arial" w:hAnsi="Arial" w:cs="Arial"/>
          <w:kern w:val="2"/>
        </w:rPr>
        <w:t xml:space="preserve"> needs;</w:t>
      </w:r>
    </w:p>
    <w:p w:rsidR="00B83539" w:rsidRPr="00A56643" w:rsidRDefault="00B83539" w:rsidP="000B4041">
      <w:pPr>
        <w:numPr>
          <w:ilvl w:val="1"/>
          <w:numId w:val="4"/>
        </w:numPr>
        <w:suppressAutoHyphens/>
        <w:autoSpaceDE w:val="0"/>
        <w:autoSpaceDN w:val="0"/>
        <w:adjustRightInd w:val="0"/>
        <w:spacing w:after="120"/>
        <w:ind w:left="1080" w:hanging="540"/>
        <w:jc w:val="both"/>
        <w:rPr>
          <w:rFonts w:ascii="Arial" w:hAnsi="Arial" w:cs="Arial"/>
          <w:kern w:val="2"/>
        </w:rPr>
      </w:pPr>
      <w:r w:rsidRPr="00A56643">
        <w:rPr>
          <w:rFonts w:ascii="Arial" w:hAnsi="Arial" w:cs="Arial"/>
          <w:kern w:val="2"/>
        </w:rPr>
        <w:t>Respondent’s past performance with the City;</w:t>
      </w:r>
    </w:p>
    <w:p w:rsidR="00B83539" w:rsidRDefault="00B83539" w:rsidP="000B4041">
      <w:pPr>
        <w:numPr>
          <w:ilvl w:val="1"/>
          <w:numId w:val="4"/>
        </w:numPr>
        <w:suppressAutoHyphens/>
        <w:autoSpaceDE w:val="0"/>
        <w:autoSpaceDN w:val="0"/>
        <w:adjustRightInd w:val="0"/>
        <w:spacing w:after="120"/>
        <w:ind w:left="1080" w:hanging="540"/>
        <w:jc w:val="both"/>
        <w:rPr>
          <w:rFonts w:ascii="Arial" w:hAnsi="Arial" w:cs="Arial"/>
          <w:kern w:val="2"/>
        </w:rPr>
      </w:pPr>
      <w:r w:rsidRPr="00A56643">
        <w:rPr>
          <w:rFonts w:ascii="Arial" w:hAnsi="Arial" w:cs="Arial"/>
          <w:kern w:val="2"/>
        </w:rPr>
        <w:t>T</w:t>
      </w:r>
      <w:r w:rsidR="005D2220">
        <w:rPr>
          <w:rFonts w:ascii="Arial" w:hAnsi="Arial" w:cs="Arial"/>
          <w:kern w:val="2"/>
        </w:rPr>
        <w:t>he total long-term cost to the City t</w:t>
      </w:r>
      <w:r w:rsidRPr="00A56643">
        <w:rPr>
          <w:rFonts w:ascii="Arial" w:hAnsi="Arial" w:cs="Arial"/>
          <w:kern w:val="2"/>
        </w:rPr>
        <w:t>o acquire the Respondent’s goods or services;</w:t>
      </w:r>
    </w:p>
    <w:p w:rsidR="00276261" w:rsidRPr="00A56643" w:rsidRDefault="00665D6A" w:rsidP="000B4041">
      <w:pPr>
        <w:numPr>
          <w:ilvl w:val="1"/>
          <w:numId w:val="4"/>
        </w:numPr>
        <w:suppressAutoHyphens/>
        <w:autoSpaceDE w:val="0"/>
        <w:autoSpaceDN w:val="0"/>
        <w:adjustRightInd w:val="0"/>
        <w:spacing w:after="120"/>
        <w:ind w:left="1080" w:hanging="540"/>
        <w:jc w:val="both"/>
        <w:rPr>
          <w:rFonts w:ascii="Arial" w:hAnsi="Arial" w:cs="Arial"/>
          <w:kern w:val="2"/>
        </w:rPr>
      </w:pPr>
      <w:r>
        <w:rPr>
          <w:rFonts w:ascii="Arial" w:hAnsi="Arial" w:cs="Arial"/>
          <w:kern w:val="2"/>
        </w:rPr>
        <w:t xml:space="preserve">Delivery </w:t>
      </w:r>
      <w:r w:rsidR="00276261">
        <w:rPr>
          <w:rFonts w:ascii="Arial" w:hAnsi="Arial" w:cs="Arial"/>
          <w:kern w:val="2"/>
        </w:rPr>
        <w:t>time</w:t>
      </w:r>
      <w:r>
        <w:rPr>
          <w:rFonts w:ascii="Arial" w:hAnsi="Arial" w:cs="Arial"/>
          <w:kern w:val="2"/>
        </w:rPr>
        <w:t xml:space="preserve"> (</w:t>
      </w:r>
      <w:r w:rsidR="00276261">
        <w:rPr>
          <w:rFonts w:ascii="Arial" w:hAnsi="Arial" w:cs="Arial"/>
          <w:kern w:val="2"/>
        </w:rPr>
        <w:t>will be a factor in determining an award</w:t>
      </w:r>
      <w:r>
        <w:rPr>
          <w:rFonts w:ascii="Arial" w:hAnsi="Arial" w:cs="Arial"/>
          <w:kern w:val="2"/>
        </w:rPr>
        <w:t>)</w:t>
      </w:r>
      <w:r w:rsidR="00276261">
        <w:rPr>
          <w:rFonts w:ascii="Arial" w:hAnsi="Arial" w:cs="Arial"/>
          <w:kern w:val="2"/>
        </w:rPr>
        <w:t>;</w:t>
      </w:r>
    </w:p>
    <w:p w:rsidR="00B83539" w:rsidRPr="00A56643" w:rsidRDefault="00B83539" w:rsidP="000B4041">
      <w:pPr>
        <w:numPr>
          <w:ilvl w:val="1"/>
          <w:numId w:val="4"/>
        </w:numPr>
        <w:suppressAutoHyphens/>
        <w:autoSpaceDE w:val="0"/>
        <w:autoSpaceDN w:val="0"/>
        <w:adjustRightInd w:val="0"/>
        <w:spacing w:after="120"/>
        <w:ind w:left="1080" w:hanging="540"/>
        <w:jc w:val="both"/>
        <w:rPr>
          <w:rFonts w:ascii="Arial" w:hAnsi="Arial" w:cs="Arial"/>
          <w:kern w:val="2"/>
        </w:rPr>
      </w:pPr>
      <w:r w:rsidRPr="00A56643">
        <w:rPr>
          <w:rFonts w:ascii="Arial" w:hAnsi="Arial" w:cs="Arial"/>
          <w:kern w:val="2"/>
        </w:rPr>
        <w:t>Any relevant criteria specifically listed in the solicitation.</w:t>
      </w:r>
    </w:p>
    <w:p w:rsidR="009965E6" w:rsidRPr="007B7F29" w:rsidRDefault="009965E6" w:rsidP="009965E6">
      <w:pPr>
        <w:suppressAutoHyphens/>
        <w:autoSpaceDE w:val="0"/>
        <w:autoSpaceDN w:val="0"/>
        <w:adjustRightInd w:val="0"/>
        <w:spacing w:after="240"/>
        <w:ind w:left="540"/>
        <w:jc w:val="both"/>
        <w:rPr>
          <w:rFonts w:ascii="Arial" w:hAnsi="Arial" w:cs="Arial"/>
          <w:kern w:val="2"/>
        </w:rPr>
      </w:pPr>
      <w:r w:rsidRPr="007B7F29">
        <w:rPr>
          <w:rFonts w:ascii="Arial" w:hAnsi="Arial" w:cs="Arial"/>
        </w:rPr>
        <w:t>Respondents may be contacted for clarification of bid and</w:t>
      </w:r>
      <w:r w:rsidR="007E7014" w:rsidRPr="007B7F29">
        <w:rPr>
          <w:rFonts w:ascii="Arial" w:hAnsi="Arial" w:cs="Arial"/>
        </w:rPr>
        <w:t>/or</w:t>
      </w:r>
      <w:r w:rsidRPr="007B7F29">
        <w:rPr>
          <w:rFonts w:ascii="Arial" w:hAnsi="Arial" w:cs="Arial"/>
        </w:rPr>
        <w:t xml:space="preserve"> to discuss details of the </w:t>
      </w:r>
      <w:r w:rsidR="0061357F" w:rsidRPr="007B7F29">
        <w:rPr>
          <w:rFonts w:ascii="Arial" w:hAnsi="Arial" w:cs="Arial"/>
        </w:rPr>
        <w:t>program guide</w:t>
      </w:r>
      <w:r w:rsidR="007B7F29" w:rsidRPr="007B7F29">
        <w:rPr>
          <w:rFonts w:ascii="Arial" w:hAnsi="Arial" w:cs="Arial"/>
        </w:rPr>
        <w:t>s</w:t>
      </w:r>
      <w:r w:rsidR="00825876" w:rsidRPr="007B7F29">
        <w:rPr>
          <w:rFonts w:ascii="Arial" w:hAnsi="Arial" w:cs="Arial"/>
        </w:rPr>
        <w:t xml:space="preserve"> </w:t>
      </w:r>
      <w:r w:rsidRPr="007B7F29">
        <w:rPr>
          <w:rFonts w:ascii="Arial" w:hAnsi="Arial" w:cs="Arial"/>
        </w:rPr>
        <w:t xml:space="preserve">they </w:t>
      </w:r>
      <w:r w:rsidR="007E7014" w:rsidRPr="007B7F29">
        <w:rPr>
          <w:rFonts w:ascii="Arial" w:hAnsi="Arial" w:cs="Arial"/>
        </w:rPr>
        <w:t>are proposing</w:t>
      </w:r>
      <w:r w:rsidRPr="007B7F29">
        <w:rPr>
          <w:rFonts w:ascii="Arial" w:hAnsi="Arial" w:cs="Arial"/>
        </w:rPr>
        <w:t>. This may include a presentation and/or the request for additional material/information to clarify.</w:t>
      </w:r>
    </w:p>
    <w:p w:rsidR="00B83539" w:rsidRPr="00276261" w:rsidRDefault="00B83539" w:rsidP="00503796">
      <w:pPr>
        <w:numPr>
          <w:ilvl w:val="0"/>
          <w:numId w:val="4"/>
        </w:numPr>
        <w:suppressAutoHyphens/>
        <w:autoSpaceDE w:val="0"/>
        <w:autoSpaceDN w:val="0"/>
        <w:adjustRightInd w:val="0"/>
        <w:spacing w:after="240"/>
        <w:ind w:left="540" w:hanging="540"/>
        <w:jc w:val="both"/>
        <w:rPr>
          <w:rFonts w:ascii="Arial" w:hAnsi="Arial" w:cs="Arial"/>
          <w:b/>
          <w:kern w:val="2"/>
          <w:u w:val="single"/>
        </w:rPr>
      </w:pPr>
      <w:r w:rsidRPr="007B7F29">
        <w:rPr>
          <w:rFonts w:ascii="Arial" w:hAnsi="Arial" w:cs="Arial"/>
          <w:b/>
          <w:u w:val="single"/>
        </w:rPr>
        <w:t>AWARD</w:t>
      </w:r>
      <w:r w:rsidRPr="007B7F29">
        <w:rPr>
          <w:rFonts w:ascii="Arial" w:hAnsi="Arial" w:cs="Arial"/>
        </w:rPr>
        <w:t>:  The City reserves the right to enter into an Agreement or a Purchase Order with a single award, split award, primary and secondary award, non-award, or use any combination that best serves the interest and at the sole discretion of the City.  Award announcement will be made upon City Council approval of staff recommendation and executed agreement.  Award announcement will appear on the City’s website at</w:t>
      </w:r>
      <w:r w:rsidR="00922BFE" w:rsidRPr="007B7F29">
        <w:rPr>
          <w:rFonts w:ascii="Arial" w:hAnsi="Arial" w:cs="Arial"/>
        </w:rPr>
        <w:t>:</w:t>
      </w:r>
      <w:r w:rsidRPr="0023657C">
        <w:rPr>
          <w:rFonts w:ascii="Arial" w:hAnsi="Arial" w:cs="Arial"/>
        </w:rPr>
        <w:t xml:space="preserve"> </w:t>
      </w:r>
      <w:r w:rsidR="00922BFE">
        <w:rPr>
          <w:rFonts w:ascii="Arial" w:hAnsi="Arial" w:cs="Arial"/>
        </w:rPr>
        <w:t xml:space="preserve"> </w:t>
      </w:r>
      <w:hyperlink r:id="rId14" w:history="1">
        <w:r w:rsidRPr="0023657C">
          <w:rPr>
            <w:rStyle w:val="Hyperlink"/>
            <w:rFonts w:ascii="Arial" w:hAnsi="Arial" w:cs="Arial"/>
          </w:rPr>
          <w:t>http://www.roundrocktexas.gov/bids</w:t>
        </w:r>
      </w:hyperlink>
      <w:r>
        <w:rPr>
          <w:rFonts w:ascii="Arial" w:hAnsi="Arial" w:cs="Arial"/>
          <w:b/>
        </w:rPr>
        <w:t xml:space="preserve">  </w:t>
      </w:r>
    </w:p>
    <w:p w:rsidR="00A56643" w:rsidRPr="0029167E" w:rsidRDefault="00A56643" w:rsidP="00503796">
      <w:pPr>
        <w:numPr>
          <w:ilvl w:val="0"/>
          <w:numId w:val="4"/>
        </w:numPr>
        <w:suppressAutoHyphens/>
        <w:spacing w:after="120"/>
        <w:ind w:left="540" w:hanging="540"/>
        <w:jc w:val="both"/>
        <w:rPr>
          <w:rFonts w:ascii="Arial" w:hAnsi="Arial" w:cs="Arial"/>
          <w:kern w:val="1"/>
        </w:rPr>
      </w:pPr>
      <w:r w:rsidRPr="0029167E">
        <w:rPr>
          <w:rFonts w:ascii="Arial" w:hAnsi="Arial" w:cs="Arial"/>
          <w:b/>
          <w:kern w:val="1"/>
          <w:u w:val="single"/>
        </w:rPr>
        <w:t>POST AWARD MEETING</w:t>
      </w:r>
      <w:r w:rsidRPr="0029167E">
        <w:rPr>
          <w:rFonts w:ascii="Arial" w:hAnsi="Arial" w:cs="Arial"/>
          <w:b/>
          <w:kern w:val="1"/>
        </w:rPr>
        <w:t>:</w:t>
      </w:r>
      <w:r w:rsidRPr="0029167E">
        <w:rPr>
          <w:rFonts w:ascii="Arial" w:hAnsi="Arial" w:cs="Arial"/>
          <w:kern w:val="1"/>
        </w:rPr>
        <w:t xml:space="preserve">  The City and </w:t>
      </w:r>
      <w:r w:rsidR="00CC27B2">
        <w:rPr>
          <w:rFonts w:ascii="Arial" w:hAnsi="Arial" w:cs="Arial"/>
          <w:kern w:val="1"/>
        </w:rPr>
        <w:t xml:space="preserve">Successful </w:t>
      </w:r>
      <w:r w:rsidRPr="0029167E">
        <w:rPr>
          <w:rFonts w:ascii="Arial" w:hAnsi="Arial" w:cs="Arial"/>
          <w:kern w:val="1"/>
        </w:rPr>
        <w:t>Respondent</w:t>
      </w:r>
      <w:r w:rsidR="00CC27B2">
        <w:rPr>
          <w:rFonts w:ascii="Arial" w:hAnsi="Arial" w:cs="Arial"/>
          <w:kern w:val="1"/>
        </w:rPr>
        <w:t>(s)</w:t>
      </w:r>
      <w:r w:rsidRPr="0029167E">
        <w:rPr>
          <w:rFonts w:ascii="Arial" w:hAnsi="Arial" w:cs="Arial"/>
          <w:kern w:val="1"/>
        </w:rPr>
        <w:t xml:space="preserve"> may have a post award meeting to discuss, but not be limited to the following:</w:t>
      </w:r>
    </w:p>
    <w:p w:rsidR="00FE564B" w:rsidRDefault="00FE564B" w:rsidP="00503796">
      <w:pPr>
        <w:numPr>
          <w:ilvl w:val="1"/>
          <w:numId w:val="4"/>
        </w:numPr>
        <w:suppressAutoHyphens/>
        <w:autoSpaceDE w:val="0"/>
        <w:autoSpaceDN w:val="0"/>
        <w:adjustRightInd w:val="0"/>
        <w:spacing w:after="120"/>
        <w:ind w:left="1094" w:hanging="547"/>
        <w:jc w:val="both"/>
        <w:rPr>
          <w:rFonts w:ascii="Arial" w:hAnsi="Arial" w:cs="Arial"/>
          <w:kern w:val="2"/>
        </w:rPr>
      </w:pPr>
      <w:r w:rsidRPr="00511A60">
        <w:rPr>
          <w:rFonts w:ascii="Arial" w:hAnsi="Arial" w:cs="Arial"/>
          <w:kern w:val="1"/>
        </w:rPr>
        <w:t>The method to provide a smooth and orderly transition of services performed from the current contractor;</w:t>
      </w:r>
    </w:p>
    <w:p w:rsidR="00A56643" w:rsidRPr="0029167E" w:rsidRDefault="00A56643" w:rsidP="00503796">
      <w:pPr>
        <w:numPr>
          <w:ilvl w:val="1"/>
          <w:numId w:val="4"/>
        </w:numPr>
        <w:suppressAutoHyphens/>
        <w:autoSpaceDE w:val="0"/>
        <w:autoSpaceDN w:val="0"/>
        <w:adjustRightInd w:val="0"/>
        <w:spacing w:after="120"/>
        <w:ind w:left="1094" w:hanging="547"/>
        <w:jc w:val="both"/>
        <w:rPr>
          <w:rFonts w:ascii="Arial" w:hAnsi="Arial" w:cs="Arial"/>
          <w:kern w:val="2"/>
        </w:rPr>
      </w:pPr>
      <w:r w:rsidRPr="0029167E">
        <w:rPr>
          <w:rFonts w:ascii="Arial" w:hAnsi="Arial" w:cs="Arial"/>
          <w:kern w:val="2"/>
        </w:rPr>
        <w:t>Provide City contact(s) information for implementation of agreement.</w:t>
      </w:r>
    </w:p>
    <w:p w:rsidR="00A56643" w:rsidRDefault="00A56643" w:rsidP="00503796">
      <w:pPr>
        <w:numPr>
          <w:ilvl w:val="1"/>
          <w:numId w:val="4"/>
        </w:numPr>
        <w:suppressAutoHyphens/>
        <w:autoSpaceDE w:val="0"/>
        <w:autoSpaceDN w:val="0"/>
        <w:adjustRightInd w:val="0"/>
        <w:spacing w:after="240"/>
        <w:ind w:left="1080" w:hanging="547"/>
        <w:jc w:val="both"/>
        <w:rPr>
          <w:rFonts w:ascii="Arial" w:hAnsi="Arial" w:cs="Arial"/>
          <w:kern w:val="2"/>
        </w:rPr>
      </w:pPr>
      <w:r w:rsidRPr="0029167E">
        <w:rPr>
          <w:rFonts w:ascii="Arial" w:hAnsi="Arial" w:cs="Arial"/>
          <w:kern w:val="2"/>
        </w:rPr>
        <w:t>Identify specific milestones, goals and strategies to meet objectives.</w:t>
      </w:r>
    </w:p>
    <w:p w:rsidR="00B83539" w:rsidRPr="0086385C" w:rsidRDefault="00B83539" w:rsidP="00503796">
      <w:pPr>
        <w:numPr>
          <w:ilvl w:val="0"/>
          <w:numId w:val="4"/>
        </w:numPr>
        <w:spacing w:after="240"/>
        <w:ind w:left="540" w:hanging="547"/>
        <w:jc w:val="both"/>
        <w:rPr>
          <w:rFonts w:ascii="Arial" w:hAnsi="Arial" w:cs="Arial"/>
        </w:rPr>
      </w:pPr>
      <w:r w:rsidRPr="00C8733C">
        <w:rPr>
          <w:rFonts w:ascii="Arial" w:hAnsi="Arial" w:cs="Arial"/>
          <w:b/>
          <w:kern w:val="2"/>
          <w:u w:val="single"/>
        </w:rPr>
        <w:t>NON-APPROPRIATION</w:t>
      </w:r>
      <w:r w:rsidRPr="00C8733C">
        <w:rPr>
          <w:rFonts w:ascii="Arial" w:hAnsi="Arial" w:cs="Arial"/>
          <w:kern w:val="2"/>
        </w:rPr>
        <w:t xml:space="preserve">:  The resulting </w:t>
      </w:r>
      <w:r w:rsidR="002E6E47">
        <w:rPr>
          <w:rFonts w:ascii="Arial" w:hAnsi="Arial" w:cs="Arial"/>
          <w:kern w:val="2"/>
        </w:rPr>
        <w:t>a</w:t>
      </w:r>
      <w:r w:rsidRPr="00C8733C">
        <w:rPr>
          <w:rFonts w:ascii="Arial" w:hAnsi="Arial" w:cs="Arial"/>
          <w:kern w:val="2"/>
        </w:rPr>
        <w:t xml:space="preserve">greement is a commitment of the City’s current revenues only.  It is understood and agreed the City shall have the right to terminate the </w:t>
      </w:r>
      <w:r w:rsidR="00F710BD">
        <w:rPr>
          <w:rFonts w:ascii="Arial" w:hAnsi="Arial" w:cs="Arial"/>
          <w:kern w:val="2"/>
        </w:rPr>
        <w:t>a</w:t>
      </w:r>
      <w:r w:rsidRPr="00C8733C">
        <w:rPr>
          <w:rFonts w:ascii="Arial" w:hAnsi="Arial" w:cs="Arial"/>
          <w:kern w:val="2"/>
        </w:rPr>
        <w:t xml:space="preserve">greement </w:t>
      </w:r>
      <w:r w:rsidR="00E85C21">
        <w:rPr>
          <w:rFonts w:ascii="Arial" w:hAnsi="Arial" w:cs="Arial"/>
          <w:kern w:val="2"/>
        </w:rPr>
        <w:t xml:space="preserve">in the </w:t>
      </w:r>
      <w:r w:rsidR="006409E9">
        <w:rPr>
          <w:rFonts w:ascii="Arial" w:hAnsi="Arial" w:cs="Arial"/>
          <w:kern w:val="2"/>
        </w:rPr>
        <w:t xml:space="preserve">City’s </w:t>
      </w:r>
      <w:r w:rsidR="00E85C21">
        <w:rPr>
          <w:rFonts w:ascii="Arial" w:hAnsi="Arial" w:cs="Arial"/>
          <w:kern w:val="2"/>
        </w:rPr>
        <w:t xml:space="preserve">current </w:t>
      </w:r>
      <w:r w:rsidRPr="00C8733C">
        <w:rPr>
          <w:rFonts w:ascii="Arial" w:hAnsi="Arial" w:cs="Arial"/>
          <w:kern w:val="2"/>
        </w:rPr>
        <w:t>fiscal year if the governing body of the City does not appropriate funds sufficient to purchase the estimated quantities, as determined by the City’s budget for the fiscal year in question.  The City may affect such termination by giving Vendor a written notice of termination at the end of its then current fiscal year.</w:t>
      </w:r>
    </w:p>
    <w:p w:rsidR="005A4D35" w:rsidRPr="0029167E" w:rsidRDefault="005A4D35" w:rsidP="0029167E">
      <w:pPr>
        <w:suppressAutoHyphens/>
        <w:autoSpaceDE w:val="0"/>
        <w:spacing w:after="120"/>
        <w:jc w:val="center"/>
        <w:rPr>
          <w:rFonts w:ascii="Arial" w:hAnsi="Arial" w:cs="Arial"/>
          <w:b/>
          <w:kern w:val="1"/>
        </w:rPr>
      </w:pPr>
      <w:r w:rsidRPr="0029167E">
        <w:rPr>
          <w:rFonts w:ascii="Arial" w:hAnsi="Arial" w:cs="Arial"/>
          <w:b/>
          <w:kern w:val="1"/>
          <w:u w:val="single"/>
        </w:rPr>
        <w:t>PART IV</w:t>
      </w:r>
    </w:p>
    <w:p w:rsidR="005A4D35" w:rsidRPr="0029167E" w:rsidRDefault="005A4D35" w:rsidP="0029167E">
      <w:pPr>
        <w:suppressAutoHyphens/>
        <w:autoSpaceDE w:val="0"/>
        <w:spacing w:after="240"/>
        <w:jc w:val="center"/>
        <w:rPr>
          <w:rFonts w:ascii="Arial" w:hAnsi="Arial" w:cs="Arial"/>
          <w:b/>
          <w:kern w:val="1"/>
        </w:rPr>
      </w:pPr>
      <w:r w:rsidRPr="0029167E">
        <w:rPr>
          <w:rFonts w:ascii="Arial" w:hAnsi="Arial" w:cs="Arial"/>
          <w:b/>
          <w:kern w:val="1"/>
        </w:rPr>
        <w:t>RESPONSE REQUIREMENTS</w:t>
      </w:r>
    </w:p>
    <w:p w:rsidR="005A4D35" w:rsidRPr="0029167E" w:rsidRDefault="005A4D35" w:rsidP="0029167E">
      <w:pPr>
        <w:suppressAutoHyphens/>
        <w:spacing w:after="120"/>
        <w:jc w:val="both"/>
        <w:rPr>
          <w:rFonts w:ascii="Arial" w:hAnsi="Arial" w:cs="Arial"/>
          <w:kern w:val="1"/>
        </w:rPr>
      </w:pPr>
      <w:r w:rsidRPr="0029167E">
        <w:rPr>
          <w:rFonts w:ascii="Arial" w:hAnsi="Arial" w:cs="Arial"/>
          <w:kern w:val="1"/>
        </w:rPr>
        <w:t>The City of Round Rock makes no warranty that this checklist is a full comprehensive listing of every requirement specified in the solicitation.  This list is only a tool to assist participating Respondents in compiling their final responses.  Respondents are encouraged to carefully read the entire solicitation.</w:t>
      </w:r>
    </w:p>
    <w:p w:rsidR="005A4D35" w:rsidRDefault="005A4D35" w:rsidP="0029167E">
      <w:pPr>
        <w:suppressAutoHyphens/>
        <w:spacing w:after="120"/>
        <w:jc w:val="both"/>
        <w:rPr>
          <w:rFonts w:ascii="Arial" w:hAnsi="Arial" w:cs="Arial"/>
          <w:kern w:val="1"/>
        </w:rPr>
      </w:pPr>
      <w:r w:rsidRPr="0029167E">
        <w:rPr>
          <w:rFonts w:ascii="Arial" w:hAnsi="Arial" w:cs="Arial"/>
        </w:rPr>
        <w:t xml:space="preserve">Respondents shall submit one (1) evident signed “Original” </w:t>
      </w:r>
      <w:r w:rsidR="00734E13">
        <w:rPr>
          <w:rFonts w:ascii="Arial" w:hAnsi="Arial" w:cs="Arial"/>
        </w:rPr>
        <w:t xml:space="preserve">response </w:t>
      </w:r>
      <w:r w:rsidRPr="0029167E">
        <w:rPr>
          <w:rFonts w:ascii="Arial" w:hAnsi="Arial" w:cs="Arial"/>
        </w:rPr>
        <w:t xml:space="preserve">and </w:t>
      </w:r>
      <w:r w:rsidR="00B90105" w:rsidRPr="00BC18A5">
        <w:rPr>
          <w:rFonts w:ascii="Arial" w:hAnsi="Arial" w:cs="Arial"/>
        </w:rPr>
        <w:t>two (2</w:t>
      </w:r>
      <w:r w:rsidRPr="00BC18A5">
        <w:rPr>
          <w:rFonts w:ascii="Arial" w:hAnsi="Arial" w:cs="Arial"/>
        </w:rPr>
        <w:t>) cop</w:t>
      </w:r>
      <w:r w:rsidR="00B90105" w:rsidRPr="00BC18A5">
        <w:rPr>
          <w:rFonts w:ascii="Arial" w:hAnsi="Arial" w:cs="Arial"/>
        </w:rPr>
        <w:t>ies</w:t>
      </w:r>
      <w:r w:rsidRPr="00BC18A5">
        <w:rPr>
          <w:rFonts w:ascii="Arial" w:hAnsi="Arial" w:cs="Arial"/>
        </w:rPr>
        <w:t xml:space="preserve"> of the</w:t>
      </w:r>
      <w:r w:rsidRPr="0029167E">
        <w:rPr>
          <w:rFonts w:ascii="Arial" w:hAnsi="Arial" w:cs="Arial"/>
        </w:rPr>
        <w:t xml:space="preserve"> response requirements including any required attachments. </w:t>
      </w:r>
      <w:r w:rsidRPr="0029167E">
        <w:rPr>
          <w:rFonts w:ascii="Arial" w:hAnsi="Arial" w:cs="Arial"/>
          <w:kern w:val="1"/>
        </w:rPr>
        <w:t>The samples and/or copies shall be provided at the Respondent's expense, and shall become the property of the City.</w:t>
      </w:r>
    </w:p>
    <w:p w:rsidR="00160871" w:rsidRDefault="00160871" w:rsidP="0029167E">
      <w:pPr>
        <w:suppressAutoHyphens/>
        <w:spacing w:after="120"/>
        <w:jc w:val="both"/>
        <w:rPr>
          <w:rFonts w:ascii="Arial" w:hAnsi="Arial" w:cs="Arial"/>
          <w:kern w:val="1"/>
        </w:rPr>
      </w:pPr>
      <w:r>
        <w:rPr>
          <w:rFonts w:ascii="Arial" w:hAnsi="Arial" w:cs="Arial"/>
          <w:kern w:val="1"/>
        </w:rPr>
        <w:lastRenderedPageBreak/>
        <w:t>This invitation for bid (IFB) does not commit the City to contract for any supply or service.  Respondents are advised that the City will not pay for any administrative costs incurred in response</w:t>
      </w:r>
      <w:r w:rsidR="00CC27B2">
        <w:rPr>
          <w:rFonts w:ascii="Arial" w:hAnsi="Arial" w:cs="Arial"/>
          <w:kern w:val="1"/>
        </w:rPr>
        <w:t xml:space="preserve"> preparation</w:t>
      </w:r>
      <w:r>
        <w:rPr>
          <w:rFonts w:ascii="Arial" w:hAnsi="Arial" w:cs="Arial"/>
          <w:kern w:val="1"/>
        </w:rPr>
        <w:t xml:space="preserve"> to this IFB; all costs associated with responding to this IFB will be solely at the interested par</w:t>
      </w:r>
      <w:r w:rsidR="00CC27B2">
        <w:rPr>
          <w:rFonts w:ascii="Arial" w:hAnsi="Arial" w:cs="Arial"/>
          <w:kern w:val="1"/>
        </w:rPr>
        <w:t>ties’</w:t>
      </w:r>
      <w:r>
        <w:rPr>
          <w:rFonts w:ascii="Arial" w:hAnsi="Arial" w:cs="Arial"/>
          <w:kern w:val="1"/>
        </w:rPr>
        <w:t xml:space="preserve"> expense.  Not responding to this IFB does not preclude participation in any future </w:t>
      </w:r>
      <w:r w:rsidR="002A1B92">
        <w:rPr>
          <w:rFonts w:ascii="Arial" w:hAnsi="Arial" w:cs="Arial"/>
          <w:kern w:val="1"/>
        </w:rPr>
        <w:t>IFB/</w:t>
      </w:r>
      <w:r>
        <w:rPr>
          <w:rFonts w:ascii="Arial" w:hAnsi="Arial" w:cs="Arial"/>
          <w:kern w:val="1"/>
        </w:rPr>
        <w:t>RF</w:t>
      </w:r>
      <w:r w:rsidR="002A1B92">
        <w:rPr>
          <w:rFonts w:ascii="Arial" w:hAnsi="Arial" w:cs="Arial"/>
          <w:kern w:val="1"/>
        </w:rPr>
        <w:t>Q/RFP</w:t>
      </w:r>
      <w:r>
        <w:rPr>
          <w:rFonts w:ascii="Arial" w:hAnsi="Arial" w:cs="Arial"/>
          <w:kern w:val="1"/>
        </w:rPr>
        <w:t>.</w:t>
      </w:r>
    </w:p>
    <w:p w:rsidR="005A4D35" w:rsidRPr="00715679" w:rsidRDefault="005A4D35" w:rsidP="00715679">
      <w:pPr>
        <w:suppressAutoHyphens/>
        <w:spacing w:after="120"/>
        <w:jc w:val="both"/>
        <w:rPr>
          <w:rFonts w:ascii="Arial" w:hAnsi="Arial" w:cs="Arial"/>
          <w:kern w:val="1"/>
        </w:rPr>
      </w:pPr>
      <w:r w:rsidRPr="00715679">
        <w:rPr>
          <w:rFonts w:ascii="Arial" w:hAnsi="Arial" w:cs="Arial"/>
          <w:b/>
          <w:kern w:val="1"/>
        </w:rPr>
        <w:t>For your bid to be responsive, all required items identified below shall be submitted with your proposal.</w:t>
      </w:r>
      <w:r w:rsidRPr="00715679">
        <w:rPr>
          <w:rFonts w:ascii="Arial" w:hAnsi="Arial" w:cs="Arial"/>
          <w:kern w:val="1"/>
        </w:rPr>
        <w:t xml:space="preserve">  </w:t>
      </w:r>
    </w:p>
    <w:p w:rsidR="005A4D35" w:rsidRPr="00BC18A5" w:rsidRDefault="005A4D35" w:rsidP="00715679">
      <w:pPr>
        <w:suppressAutoHyphens/>
        <w:spacing w:after="120"/>
        <w:ind w:left="540"/>
        <w:jc w:val="both"/>
        <w:rPr>
          <w:rFonts w:ascii="Arial" w:hAnsi="Arial" w:cs="Arial"/>
          <w:kern w:val="1"/>
        </w:rPr>
      </w:pPr>
      <w:r w:rsidRPr="00BC18A5">
        <w:rPr>
          <w:rFonts w:ascii="Arial" w:hAnsi="Arial" w:cs="Arial"/>
          <w:b/>
          <w:kern w:val="1"/>
        </w:rPr>
        <w:t>Attachment A:</w:t>
      </w:r>
      <w:r w:rsidRPr="00BC18A5">
        <w:rPr>
          <w:rFonts w:ascii="Arial" w:hAnsi="Arial" w:cs="Arial"/>
          <w:kern w:val="1"/>
        </w:rPr>
        <w:t xml:space="preserve">  Responses shall be submitted on itemized, signed </w:t>
      </w:r>
      <w:r w:rsidR="0011046C">
        <w:rPr>
          <w:rFonts w:ascii="Arial" w:hAnsi="Arial" w:cs="Arial"/>
          <w:kern w:val="1"/>
        </w:rPr>
        <w:t>bid s</w:t>
      </w:r>
      <w:r w:rsidR="00715679" w:rsidRPr="00BC18A5">
        <w:rPr>
          <w:rFonts w:ascii="Arial" w:hAnsi="Arial" w:cs="Arial"/>
          <w:kern w:val="1"/>
        </w:rPr>
        <w:t>heet</w:t>
      </w:r>
      <w:r w:rsidRPr="00BC18A5">
        <w:rPr>
          <w:rFonts w:ascii="Arial" w:hAnsi="Arial" w:cs="Arial"/>
          <w:kern w:val="1"/>
        </w:rPr>
        <w:t xml:space="preserve"> provided herein.  Failure to itemize or sign solicitation may result in disqualification.  Submission of responses </w:t>
      </w:r>
      <w:r w:rsidR="0011046C">
        <w:rPr>
          <w:rFonts w:ascii="Arial" w:hAnsi="Arial" w:cs="Arial"/>
          <w:kern w:val="1"/>
        </w:rPr>
        <w:t>on forms other that the City’s s</w:t>
      </w:r>
      <w:r w:rsidRPr="00BC18A5">
        <w:rPr>
          <w:rFonts w:ascii="Arial" w:hAnsi="Arial" w:cs="Arial"/>
          <w:kern w:val="1"/>
        </w:rPr>
        <w:t xml:space="preserve">olicitation </w:t>
      </w:r>
      <w:r w:rsidR="0011046C">
        <w:rPr>
          <w:rFonts w:ascii="Arial" w:hAnsi="Arial" w:cs="Arial"/>
          <w:kern w:val="1"/>
        </w:rPr>
        <w:t>d</w:t>
      </w:r>
      <w:r w:rsidRPr="00BC18A5">
        <w:rPr>
          <w:rFonts w:ascii="Arial" w:hAnsi="Arial" w:cs="Arial"/>
          <w:kern w:val="1"/>
        </w:rPr>
        <w:t>ocument may result in disqualification of the response.</w:t>
      </w:r>
    </w:p>
    <w:p w:rsidR="005A4D35" w:rsidRPr="00BC18A5" w:rsidRDefault="005A4D35" w:rsidP="00715679">
      <w:pPr>
        <w:tabs>
          <w:tab w:val="left" w:pos="540"/>
        </w:tabs>
        <w:suppressAutoHyphens/>
        <w:spacing w:after="120"/>
        <w:ind w:left="547"/>
        <w:jc w:val="both"/>
        <w:rPr>
          <w:rFonts w:ascii="Arial" w:hAnsi="Arial" w:cs="Arial"/>
          <w:b/>
          <w:bCs/>
          <w:caps/>
          <w:kern w:val="2"/>
        </w:rPr>
      </w:pPr>
      <w:r w:rsidRPr="00BC18A5">
        <w:rPr>
          <w:rFonts w:ascii="Arial" w:hAnsi="Arial" w:cs="Arial"/>
          <w:b/>
          <w:kern w:val="1"/>
        </w:rPr>
        <w:t>Attachment B:</w:t>
      </w:r>
      <w:r w:rsidRPr="00BC18A5">
        <w:rPr>
          <w:rFonts w:ascii="Arial" w:hAnsi="Arial" w:cs="Arial"/>
          <w:kern w:val="1"/>
        </w:rPr>
        <w:t xml:space="preserve">  </w:t>
      </w:r>
      <w:r w:rsidRPr="00BC18A5">
        <w:rPr>
          <w:rFonts w:ascii="Arial" w:hAnsi="Arial" w:cs="Arial"/>
          <w:kern w:val="2"/>
        </w:rPr>
        <w:t xml:space="preserve">Provide the name, address, telephone number and </w:t>
      </w:r>
      <w:r w:rsidR="00CD02DB">
        <w:rPr>
          <w:rFonts w:ascii="Arial" w:hAnsi="Arial" w:cs="Arial"/>
          <w:kern w:val="2"/>
        </w:rPr>
        <w:t>e</w:t>
      </w:r>
      <w:r w:rsidRPr="00CD02DB">
        <w:rPr>
          <w:rFonts w:ascii="Arial" w:hAnsi="Arial" w:cs="Arial"/>
          <w:kern w:val="2"/>
        </w:rPr>
        <w:t>-</w:t>
      </w:r>
      <w:r w:rsidR="00CD02DB" w:rsidRPr="00CD02DB">
        <w:rPr>
          <w:rFonts w:ascii="Arial" w:hAnsi="Arial" w:cs="Arial"/>
          <w:kern w:val="2"/>
        </w:rPr>
        <w:t>mail</w:t>
      </w:r>
      <w:r w:rsidRPr="00BC18A5">
        <w:rPr>
          <w:rFonts w:ascii="Arial" w:hAnsi="Arial" w:cs="Arial"/>
          <w:b/>
          <w:kern w:val="2"/>
        </w:rPr>
        <w:t xml:space="preserve"> </w:t>
      </w:r>
      <w:r w:rsidRPr="00BC18A5">
        <w:rPr>
          <w:rFonts w:ascii="Arial" w:hAnsi="Arial" w:cs="Arial"/>
          <w:kern w:val="2"/>
        </w:rPr>
        <w:t xml:space="preserve">of at least three (3) </w:t>
      </w:r>
      <w:r w:rsidR="0011046C">
        <w:rPr>
          <w:rFonts w:ascii="Arial" w:hAnsi="Arial" w:cs="Arial"/>
          <w:kern w:val="2"/>
        </w:rPr>
        <w:t>m</w:t>
      </w:r>
      <w:r w:rsidRPr="00BC18A5">
        <w:rPr>
          <w:rFonts w:ascii="Arial" w:hAnsi="Arial" w:cs="Arial"/>
          <w:kern w:val="2"/>
        </w:rPr>
        <w:t xml:space="preserve">unicipal, </w:t>
      </w:r>
      <w:r w:rsidR="0011046C">
        <w:rPr>
          <w:rFonts w:ascii="Arial" w:hAnsi="Arial" w:cs="Arial"/>
          <w:kern w:val="2"/>
        </w:rPr>
        <w:t>g</w:t>
      </w:r>
      <w:r w:rsidRPr="00BC18A5">
        <w:rPr>
          <w:rFonts w:ascii="Arial" w:hAnsi="Arial" w:cs="Arial"/>
          <w:kern w:val="2"/>
        </w:rPr>
        <w:t xml:space="preserve">overnment agencies or firms of comparable size that have utilized similar service within the last two (2) years. City of Round Rock references are not applicable. </w:t>
      </w:r>
      <w:r w:rsidR="00CD02DB">
        <w:rPr>
          <w:rFonts w:ascii="Arial" w:hAnsi="Arial" w:cs="Arial"/>
          <w:kern w:val="2"/>
        </w:rPr>
        <w:t xml:space="preserve"> </w:t>
      </w:r>
      <w:r w:rsidRPr="00BC18A5">
        <w:rPr>
          <w:rFonts w:ascii="Arial" w:hAnsi="Arial" w:cs="Arial"/>
          <w:kern w:val="2"/>
        </w:rPr>
        <w:t>References may be checked prior to award.  Any negative responses received may result in disqualification of submittal.</w:t>
      </w:r>
      <w:r w:rsidRPr="00BC18A5">
        <w:rPr>
          <w:rFonts w:ascii="Arial" w:hAnsi="Arial" w:cs="Arial"/>
          <w:b/>
          <w:kern w:val="2"/>
        </w:rPr>
        <w:t xml:space="preserve"> </w:t>
      </w:r>
      <w:r w:rsidRPr="00BC18A5">
        <w:rPr>
          <w:rFonts w:ascii="Arial" w:hAnsi="Arial" w:cs="Arial"/>
          <w:b/>
          <w:bCs/>
          <w:caps/>
          <w:kern w:val="2"/>
        </w:rPr>
        <w:t xml:space="preserve"> </w:t>
      </w:r>
    </w:p>
    <w:p w:rsidR="00514711" w:rsidRDefault="00514711" w:rsidP="00715679">
      <w:pPr>
        <w:tabs>
          <w:tab w:val="left" w:pos="540"/>
        </w:tabs>
        <w:suppressAutoHyphens/>
        <w:spacing w:after="120"/>
        <w:ind w:left="547"/>
        <w:jc w:val="both"/>
        <w:rPr>
          <w:rFonts w:ascii="Arial" w:hAnsi="Arial" w:cs="Arial"/>
          <w:kern w:val="1"/>
        </w:rPr>
      </w:pPr>
      <w:r w:rsidRPr="00BC18A5">
        <w:rPr>
          <w:rFonts w:ascii="Arial" w:hAnsi="Arial" w:cs="Arial"/>
          <w:b/>
          <w:kern w:val="1"/>
        </w:rPr>
        <w:t>Attachment C:</w:t>
      </w:r>
      <w:r w:rsidRPr="00BC18A5">
        <w:rPr>
          <w:rFonts w:ascii="Arial" w:hAnsi="Arial" w:cs="Arial"/>
          <w:kern w:val="1"/>
        </w:rPr>
        <w:t xml:space="preserve">  Provide signed copy of the </w:t>
      </w:r>
      <w:r w:rsidR="007B321E">
        <w:rPr>
          <w:rFonts w:ascii="Arial" w:hAnsi="Arial" w:cs="Arial"/>
          <w:kern w:val="1"/>
        </w:rPr>
        <w:t>a</w:t>
      </w:r>
      <w:r w:rsidRPr="00BC18A5">
        <w:rPr>
          <w:rFonts w:ascii="Arial" w:hAnsi="Arial" w:cs="Arial"/>
          <w:kern w:val="1"/>
        </w:rPr>
        <w:t xml:space="preserve">ddendum </w:t>
      </w:r>
      <w:r w:rsidR="007B321E">
        <w:rPr>
          <w:rFonts w:ascii="Arial" w:hAnsi="Arial" w:cs="Arial"/>
          <w:kern w:val="1"/>
        </w:rPr>
        <w:t>a</w:t>
      </w:r>
      <w:r w:rsidRPr="00BC18A5">
        <w:rPr>
          <w:rFonts w:ascii="Arial" w:hAnsi="Arial" w:cs="Arial"/>
          <w:kern w:val="1"/>
        </w:rPr>
        <w:t xml:space="preserve">cknowledgement </w:t>
      </w:r>
      <w:r w:rsidR="007B321E">
        <w:rPr>
          <w:rFonts w:ascii="Arial" w:hAnsi="Arial" w:cs="Arial"/>
          <w:kern w:val="1"/>
        </w:rPr>
        <w:t>f</w:t>
      </w:r>
      <w:r w:rsidRPr="00BC18A5">
        <w:rPr>
          <w:rFonts w:ascii="Arial" w:hAnsi="Arial" w:cs="Arial"/>
          <w:kern w:val="1"/>
        </w:rPr>
        <w:t>orm or a signed copy of each issued addendum</w:t>
      </w:r>
      <w:r>
        <w:rPr>
          <w:rFonts w:ascii="Arial" w:hAnsi="Arial" w:cs="Arial"/>
          <w:kern w:val="1"/>
        </w:rPr>
        <w:t xml:space="preserve"> with bid upon submission.</w:t>
      </w:r>
    </w:p>
    <w:p w:rsidR="00514711" w:rsidRPr="000805E0" w:rsidRDefault="00514711" w:rsidP="00514711">
      <w:pPr>
        <w:spacing w:after="120"/>
        <w:jc w:val="both"/>
        <w:rPr>
          <w:rFonts w:ascii="Arial" w:hAnsi="Arial" w:cs="Arial"/>
          <w:b/>
          <w:kern w:val="1"/>
        </w:rPr>
      </w:pPr>
      <w:r>
        <w:rPr>
          <w:rFonts w:ascii="Arial" w:hAnsi="Arial" w:cs="Arial"/>
          <w:b/>
          <w:kern w:val="1"/>
        </w:rPr>
        <w:t>Additional Information Requested</w:t>
      </w:r>
      <w:r w:rsidRPr="000805E0">
        <w:rPr>
          <w:rFonts w:ascii="Arial" w:hAnsi="Arial" w:cs="Arial"/>
          <w:b/>
          <w:kern w:val="1"/>
        </w:rPr>
        <w:t xml:space="preserve">: </w:t>
      </w:r>
    </w:p>
    <w:p w:rsidR="00514711" w:rsidRDefault="00514711" w:rsidP="00514711">
      <w:pPr>
        <w:pStyle w:val="ListParagraph"/>
        <w:suppressAutoHyphens/>
        <w:autoSpaceDE w:val="0"/>
        <w:spacing w:after="120"/>
        <w:ind w:left="547"/>
        <w:rPr>
          <w:rFonts w:ascii="Arial" w:hAnsi="Arial" w:cs="Arial"/>
        </w:rPr>
      </w:pPr>
      <w:r w:rsidRPr="000227A5">
        <w:rPr>
          <w:rFonts w:ascii="Arial" w:hAnsi="Arial" w:cs="Arial"/>
          <w:b/>
        </w:rPr>
        <w:t xml:space="preserve">Contract Information:  </w:t>
      </w:r>
      <w:r w:rsidRPr="000227A5">
        <w:rPr>
          <w:rFonts w:ascii="Arial" w:hAnsi="Arial" w:cs="Arial"/>
        </w:rPr>
        <w:t>Respondent shall provide information of any current established</w:t>
      </w:r>
      <w:r w:rsidRPr="009965E6">
        <w:rPr>
          <w:rFonts w:ascii="Arial" w:hAnsi="Arial" w:cs="Arial"/>
        </w:rPr>
        <w:t xml:space="preserve"> contract with a local City, County, Municipality, Cooperative Agreement, Comptroller of Public Accounts (CPA) Texas Smart Buy Contract, Texas Multiple Award Schedule (TXMAS), </w:t>
      </w:r>
      <w:r>
        <w:rPr>
          <w:rFonts w:ascii="Arial" w:hAnsi="Arial" w:cs="Arial"/>
        </w:rPr>
        <w:t xml:space="preserve">General Services Administration (GSA), </w:t>
      </w:r>
      <w:r w:rsidRPr="009965E6">
        <w:rPr>
          <w:rFonts w:ascii="Arial" w:hAnsi="Arial" w:cs="Arial"/>
        </w:rPr>
        <w:t>Inter-local Agreement, or any other contractual resource.</w:t>
      </w:r>
    </w:p>
    <w:p w:rsidR="0011104B" w:rsidRDefault="0011104B" w:rsidP="00715679">
      <w:pPr>
        <w:suppressAutoHyphens/>
        <w:spacing w:after="120"/>
        <w:jc w:val="both"/>
        <w:rPr>
          <w:rFonts w:ascii="Arial" w:hAnsi="Arial" w:cs="Arial"/>
          <w:b/>
          <w:kern w:val="1"/>
        </w:rPr>
      </w:pPr>
    </w:p>
    <w:p w:rsidR="0011104B" w:rsidRDefault="0011104B" w:rsidP="00715679">
      <w:pPr>
        <w:suppressAutoHyphens/>
        <w:spacing w:after="120"/>
        <w:jc w:val="both"/>
        <w:rPr>
          <w:rFonts w:ascii="Arial" w:hAnsi="Arial" w:cs="Arial"/>
          <w:b/>
          <w:kern w:val="1"/>
        </w:rPr>
      </w:pPr>
    </w:p>
    <w:p w:rsidR="005A4D35" w:rsidRPr="00715679" w:rsidRDefault="005A4D35" w:rsidP="00715679">
      <w:pPr>
        <w:suppressAutoHyphens/>
        <w:spacing w:after="120"/>
        <w:jc w:val="both"/>
        <w:rPr>
          <w:rFonts w:ascii="Arial" w:hAnsi="Arial" w:cs="Arial"/>
          <w:b/>
          <w:kern w:val="1"/>
        </w:rPr>
      </w:pPr>
      <w:r w:rsidRPr="00715679">
        <w:rPr>
          <w:rFonts w:ascii="Arial" w:hAnsi="Arial" w:cs="Arial"/>
          <w:b/>
          <w:kern w:val="1"/>
        </w:rPr>
        <w:t>The following items shall be made available upon request by the City prior to award and the approval of any contract:</w:t>
      </w:r>
    </w:p>
    <w:p w:rsidR="005A4D35" w:rsidRDefault="005A4D35" w:rsidP="000805E0">
      <w:pPr>
        <w:suppressAutoHyphens/>
        <w:autoSpaceDE w:val="0"/>
        <w:spacing w:after="120"/>
        <w:ind w:left="547"/>
        <w:jc w:val="both"/>
        <w:rPr>
          <w:rFonts w:ascii="Arial" w:hAnsi="Arial" w:cs="Arial"/>
          <w:kern w:val="1"/>
        </w:rPr>
      </w:pPr>
      <w:r w:rsidRPr="00715679">
        <w:rPr>
          <w:rFonts w:ascii="Arial" w:hAnsi="Arial" w:cs="Arial"/>
          <w:kern w:val="1"/>
        </w:rPr>
        <w:t>Proof of insurance for General Liability, Worker’s Compensation and standard automobile liability coverage</w:t>
      </w:r>
      <w:r w:rsidR="00715679">
        <w:rPr>
          <w:rFonts w:ascii="Arial" w:hAnsi="Arial" w:cs="Arial"/>
          <w:kern w:val="1"/>
        </w:rPr>
        <w:t xml:space="preserve"> as </w:t>
      </w:r>
      <w:r w:rsidR="00D17B9A" w:rsidRPr="00D17B9A">
        <w:rPr>
          <w:rFonts w:ascii="Arial" w:hAnsi="Arial" w:cs="Arial"/>
          <w:kern w:val="1"/>
        </w:rPr>
        <w:t>set forth by the Insurance Requirements as identified on the City’s website at:</w:t>
      </w:r>
      <w:r w:rsidR="00D17B9A">
        <w:rPr>
          <w:rFonts w:ascii="Arial" w:hAnsi="Arial" w:cs="Arial"/>
          <w:kern w:val="1"/>
        </w:rPr>
        <w:t xml:space="preserve"> </w:t>
      </w:r>
      <w:hyperlink r:id="rId15" w:history="1">
        <w:r w:rsidR="00D17B9A" w:rsidRPr="002505F7">
          <w:rPr>
            <w:rStyle w:val="Hyperlink"/>
            <w:rFonts w:ascii="Arial" w:hAnsi="Arial" w:cs="Arial"/>
            <w:kern w:val="1"/>
          </w:rPr>
          <w:t>http://www.roundrocktexas.gov/bids</w:t>
        </w:r>
      </w:hyperlink>
      <w:r w:rsidR="00D17B9A">
        <w:rPr>
          <w:rFonts w:ascii="Arial" w:hAnsi="Arial" w:cs="Arial"/>
          <w:kern w:val="1"/>
        </w:rPr>
        <w:t xml:space="preserve"> </w:t>
      </w:r>
    </w:p>
    <w:p w:rsidR="00595406" w:rsidRDefault="00595406" w:rsidP="004B053D">
      <w:pPr>
        <w:spacing w:after="120"/>
        <w:jc w:val="center"/>
        <w:rPr>
          <w:rFonts w:ascii="Arial" w:hAnsi="Arial" w:cs="Arial"/>
          <w:b/>
          <w:u w:val="single"/>
        </w:rPr>
      </w:pPr>
      <w:r>
        <w:rPr>
          <w:rFonts w:ascii="Arial" w:hAnsi="Arial" w:cs="Arial"/>
          <w:b/>
          <w:u w:val="single"/>
        </w:rPr>
        <w:t>PART V</w:t>
      </w:r>
    </w:p>
    <w:p w:rsidR="00595406" w:rsidRPr="002E369C" w:rsidRDefault="00595406" w:rsidP="004B053D">
      <w:pPr>
        <w:spacing w:after="240"/>
        <w:jc w:val="center"/>
        <w:rPr>
          <w:rFonts w:ascii="Arial" w:hAnsi="Arial" w:cs="Arial"/>
          <w:b/>
          <w:sz w:val="28"/>
        </w:rPr>
      </w:pPr>
      <w:r w:rsidRPr="002E369C">
        <w:rPr>
          <w:rFonts w:ascii="Arial" w:hAnsi="Arial" w:cs="Arial"/>
          <w:b/>
        </w:rPr>
        <w:t>CONFIDENTIALITY OF CONTENT</w:t>
      </w:r>
    </w:p>
    <w:p w:rsidR="002E369C" w:rsidRDefault="002E369C" w:rsidP="004B053D">
      <w:pPr>
        <w:pStyle w:val="ListParagraph"/>
        <w:numPr>
          <w:ilvl w:val="0"/>
          <w:numId w:val="5"/>
        </w:numPr>
        <w:autoSpaceDE w:val="0"/>
        <w:autoSpaceDN w:val="0"/>
        <w:adjustRightInd w:val="0"/>
        <w:spacing w:after="120"/>
        <w:ind w:left="540" w:hanging="547"/>
        <w:rPr>
          <w:rFonts w:ascii="Arial" w:hAnsi="Arial" w:cs="Arial"/>
        </w:rPr>
      </w:pPr>
      <w:r w:rsidRPr="002E369C">
        <w:rPr>
          <w:rFonts w:ascii="Arial" w:hAnsi="Arial" w:cs="Arial"/>
          <w:b/>
          <w:bCs/>
          <w:u w:val="single"/>
        </w:rPr>
        <w:t>CONFIDENTIALITY OF CONTENT</w:t>
      </w:r>
      <w:r w:rsidRPr="002E369C">
        <w:rPr>
          <w:rFonts w:ascii="Arial" w:hAnsi="Arial" w:cs="Arial"/>
          <w:b/>
          <w:bCs/>
        </w:rPr>
        <w:t xml:space="preserve">: </w:t>
      </w:r>
      <w:r w:rsidRPr="002E369C">
        <w:rPr>
          <w:rFonts w:ascii="Arial" w:hAnsi="Arial" w:cs="Arial"/>
        </w:rPr>
        <w:t>All documents submitted in response to a solicitation shall be subject to the Texas Public Information Act. Following an award, responses are subject to release as public information unless the response or specific parts of the response can be shown to be exempt from the Texas Public Information Act. Pricing is not considered to be confidential under</w:t>
      </w:r>
      <w:r>
        <w:rPr>
          <w:rFonts w:ascii="Arial" w:hAnsi="Arial" w:cs="Arial"/>
        </w:rPr>
        <w:t xml:space="preserve"> </w:t>
      </w:r>
      <w:r w:rsidRPr="002E369C">
        <w:rPr>
          <w:rFonts w:ascii="Arial" w:hAnsi="Arial" w:cs="Arial"/>
        </w:rPr>
        <w:t>any circumstances.</w:t>
      </w:r>
    </w:p>
    <w:p w:rsidR="002E369C" w:rsidRDefault="002E369C" w:rsidP="004B053D">
      <w:pPr>
        <w:pStyle w:val="ListParagraph"/>
        <w:numPr>
          <w:ilvl w:val="1"/>
          <w:numId w:val="5"/>
        </w:numPr>
        <w:autoSpaceDE w:val="0"/>
        <w:autoSpaceDN w:val="0"/>
        <w:adjustRightInd w:val="0"/>
        <w:spacing w:after="120"/>
        <w:ind w:left="1080" w:hanging="540"/>
        <w:rPr>
          <w:rFonts w:ascii="Arial" w:hAnsi="Arial" w:cs="Arial"/>
        </w:rPr>
      </w:pPr>
      <w:r w:rsidRPr="002E369C">
        <w:rPr>
          <w:rFonts w:ascii="Arial" w:hAnsi="Arial" w:cs="Arial"/>
        </w:rPr>
        <w:t>Information in a submittal that is legally protected as a trade secret or otherwise confidential must be clearly indicated with stamped, bold red letters stating "CONFIDENTIAL" on that section of the document. The City will not be responsible for any public disclosure of</w:t>
      </w:r>
      <w:r>
        <w:rPr>
          <w:rFonts w:ascii="Arial" w:hAnsi="Arial" w:cs="Arial"/>
        </w:rPr>
        <w:t xml:space="preserve"> </w:t>
      </w:r>
      <w:r w:rsidRPr="002E369C">
        <w:rPr>
          <w:rFonts w:ascii="Arial" w:hAnsi="Arial" w:cs="Arial"/>
        </w:rPr>
        <w:t>confidential information if it is not clearly marked as such.</w:t>
      </w:r>
    </w:p>
    <w:p w:rsidR="00595406" w:rsidRPr="002E369C" w:rsidRDefault="002E369C" w:rsidP="004B053D">
      <w:pPr>
        <w:pStyle w:val="ListParagraph"/>
        <w:numPr>
          <w:ilvl w:val="1"/>
          <w:numId w:val="5"/>
        </w:numPr>
        <w:autoSpaceDE w:val="0"/>
        <w:autoSpaceDN w:val="0"/>
        <w:adjustRightInd w:val="0"/>
        <w:spacing w:after="360"/>
        <w:ind w:left="1080" w:hanging="540"/>
        <w:rPr>
          <w:rFonts w:ascii="Arial" w:hAnsi="Arial" w:cs="Arial"/>
          <w:b/>
        </w:rPr>
      </w:pPr>
      <w:r w:rsidRPr="002E369C">
        <w:rPr>
          <w:rFonts w:ascii="Arial" w:hAnsi="Arial" w:cs="Arial"/>
        </w:rPr>
        <w:t>If a request is made under the Texas Public Information Act to inspect information designated as confidential, the Respondent shall, upon request from the City, furnish sufficient written reasons and information as to why the information should be protected from disclosure. The</w:t>
      </w:r>
      <w:r>
        <w:rPr>
          <w:rFonts w:ascii="Arial" w:hAnsi="Arial" w:cs="Arial"/>
        </w:rPr>
        <w:t xml:space="preserve"> </w:t>
      </w:r>
      <w:r w:rsidRPr="002E369C">
        <w:rPr>
          <w:rFonts w:ascii="Arial" w:hAnsi="Arial" w:cs="Arial"/>
        </w:rPr>
        <w:t>matter will then be presented to the Attorney General of Texas for final determination.</w:t>
      </w:r>
    </w:p>
    <w:p w:rsidR="00595406" w:rsidRPr="004B053D" w:rsidRDefault="00595406" w:rsidP="004B053D">
      <w:pPr>
        <w:spacing w:after="120"/>
        <w:jc w:val="center"/>
        <w:rPr>
          <w:rFonts w:ascii="Arial" w:hAnsi="Arial" w:cs="Arial"/>
          <w:b/>
          <w:u w:val="single"/>
        </w:rPr>
      </w:pPr>
      <w:r w:rsidRPr="004B053D">
        <w:rPr>
          <w:rFonts w:ascii="Arial" w:hAnsi="Arial" w:cs="Arial"/>
          <w:b/>
          <w:u w:val="single"/>
        </w:rPr>
        <w:lastRenderedPageBreak/>
        <w:t>PART V</w:t>
      </w:r>
      <w:r w:rsidR="004B053D" w:rsidRPr="004B053D">
        <w:rPr>
          <w:rFonts w:ascii="Arial" w:hAnsi="Arial" w:cs="Arial"/>
          <w:b/>
          <w:u w:val="single"/>
        </w:rPr>
        <w:t>I</w:t>
      </w:r>
    </w:p>
    <w:p w:rsidR="00595406" w:rsidRPr="004B053D" w:rsidRDefault="00595406" w:rsidP="004B053D">
      <w:pPr>
        <w:spacing w:after="120"/>
        <w:jc w:val="center"/>
        <w:rPr>
          <w:rFonts w:ascii="Arial" w:hAnsi="Arial" w:cs="Arial"/>
          <w:b/>
        </w:rPr>
      </w:pPr>
      <w:r w:rsidRPr="004B053D">
        <w:rPr>
          <w:rFonts w:ascii="Arial" w:hAnsi="Arial" w:cs="Arial"/>
          <w:b/>
        </w:rPr>
        <w:t>GENERAL TERMS AND CONDITIONS / INSURANCE REQUIREMENTS</w:t>
      </w:r>
    </w:p>
    <w:p w:rsidR="00100394" w:rsidRPr="004B053D" w:rsidRDefault="00100394" w:rsidP="00366AF3">
      <w:pPr>
        <w:pStyle w:val="Header"/>
        <w:tabs>
          <w:tab w:val="clear" w:pos="4320"/>
          <w:tab w:val="clear" w:pos="8640"/>
        </w:tabs>
        <w:spacing w:after="240"/>
        <w:ind w:left="360"/>
        <w:jc w:val="center"/>
        <w:rPr>
          <w:rFonts w:ascii="Arial" w:hAnsi="Arial" w:cs="Arial"/>
        </w:rPr>
      </w:pPr>
      <w:r w:rsidRPr="004B053D">
        <w:rPr>
          <w:rFonts w:ascii="Arial" w:hAnsi="Arial" w:cs="Arial"/>
        </w:rPr>
        <w:t>(ITEMS BELOW APPLY TO AND BECOME A PART OF THE CONTRACT)</w:t>
      </w:r>
    </w:p>
    <w:p w:rsidR="00595406" w:rsidRPr="004B053D" w:rsidRDefault="00595406" w:rsidP="004B053D">
      <w:pPr>
        <w:pStyle w:val="Header"/>
        <w:numPr>
          <w:ilvl w:val="0"/>
          <w:numId w:val="2"/>
        </w:numPr>
        <w:tabs>
          <w:tab w:val="clear" w:pos="4320"/>
          <w:tab w:val="clear" w:pos="8640"/>
        </w:tabs>
        <w:spacing w:after="240"/>
        <w:ind w:hanging="540"/>
        <w:jc w:val="both"/>
        <w:rPr>
          <w:rFonts w:ascii="Arial" w:hAnsi="Arial" w:cs="Arial"/>
        </w:rPr>
      </w:pPr>
      <w:r w:rsidRPr="004B053D">
        <w:rPr>
          <w:rFonts w:ascii="Arial" w:hAnsi="Arial" w:cs="Arial"/>
          <w:b/>
          <w:u w:val="single"/>
        </w:rPr>
        <w:t>INSURANCE:</w:t>
      </w:r>
      <w:r w:rsidRPr="004B053D">
        <w:rPr>
          <w:rFonts w:ascii="Arial" w:hAnsi="Arial" w:cs="Arial"/>
        </w:rPr>
        <w:t xml:space="preserve">  The Respondent shall meet or exceed </w:t>
      </w:r>
      <w:r w:rsidR="00A118BC" w:rsidRPr="004B053D">
        <w:rPr>
          <w:rFonts w:ascii="Arial" w:hAnsi="Arial" w:cs="Arial"/>
        </w:rPr>
        <w:t>all</w:t>
      </w:r>
      <w:r w:rsidRPr="004B053D">
        <w:rPr>
          <w:rFonts w:ascii="Arial" w:hAnsi="Arial" w:cs="Arial"/>
        </w:rPr>
        <w:t xml:space="preserve"> insurance requirements set forth by the Insurance Requirements as identified on the City’s website at:</w:t>
      </w:r>
      <w:r w:rsidR="00A118BC" w:rsidRPr="004B053D">
        <w:rPr>
          <w:rFonts w:ascii="Arial" w:hAnsi="Arial" w:cs="Arial"/>
        </w:rPr>
        <w:t xml:space="preserve"> </w:t>
      </w:r>
      <w:hyperlink r:id="rId16" w:history="1">
        <w:r w:rsidR="004B053D" w:rsidRPr="002505F7">
          <w:rPr>
            <w:rStyle w:val="Hyperlink"/>
            <w:rFonts w:ascii="Arial" w:hAnsi="Arial" w:cs="Arial"/>
          </w:rPr>
          <w:t>http://www.roundrocktexas.gov/bids</w:t>
        </w:r>
      </w:hyperlink>
      <w:r w:rsidR="004B053D">
        <w:rPr>
          <w:rFonts w:ascii="Arial" w:hAnsi="Arial" w:cs="Arial"/>
        </w:rPr>
        <w:t xml:space="preserve"> </w:t>
      </w:r>
    </w:p>
    <w:p w:rsidR="004B053D" w:rsidRPr="004B053D" w:rsidRDefault="004B053D" w:rsidP="004B053D">
      <w:pPr>
        <w:pStyle w:val="Header"/>
        <w:numPr>
          <w:ilvl w:val="0"/>
          <w:numId w:val="2"/>
        </w:numPr>
        <w:tabs>
          <w:tab w:val="clear" w:pos="4320"/>
          <w:tab w:val="clear" w:pos="8640"/>
        </w:tabs>
        <w:spacing w:after="240"/>
        <w:ind w:hanging="540"/>
        <w:jc w:val="both"/>
        <w:rPr>
          <w:rFonts w:ascii="Arial" w:hAnsi="Arial" w:cs="Arial"/>
        </w:rPr>
      </w:pPr>
      <w:r>
        <w:rPr>
          <w:rFonts w:ascii="Arial" w:hAnsi="Arial" w:cs="Arial"/>
          <w:b/>
          <w:u w:val="single"/>
        </w:rPr>
        <w:t xml:space="preserve">DEFINITIONS, </w:t>
      </w:r>
      <w:r w:rsidR="00100394" w:rsidRPr="004B053D">
        <w:rPr>
          <w:rFonts w:ascii="Arial" w:hAnsi="Arial" w:cs="Arial"/>
          <w:b/>
          <w:u w:val="single"/>
        </w:rPr>
        <w:t>TERMS AND CONDITIONS</w:t>
      </w:r>
      <w:r w:rsidR="00100394" w:rsidRPr="004B053D">
        <w:rPr>
          <w:rFonts w:ascii="Arial" w:hAnsi="Arial" w:cs="Arial"/>
          <w:b/>
        </w:rPr>
        <w:t>:</w:t>
      </w:r>
      <w:r w:rsidR="0052116B" w:rsidRPr="004B053D">
        <w:rPr>
          <w:rFonts w:ascii="Arial" w:hAnsi="Arial" w:cs="Arial"/>
        </w:rPr>
        <w:t xml:space="preserve"> </w:t>
      </w:r>
      <w:r w:rsidR="00100394" w:rsidRPr="004B053D">
        <w:rPr>
          <w:rFonts w:ascii="Arial" w:hAnsi="Arial" w:cs="Arial"/>
        </w:rPr>
        <w:t xml:space="preserve"> </w:t>
      </w:r>
      <w:r w:rsidRPr="00D955EB">
        <w:rPr>
          <w:rFonts w:ascii="Arial" w:hAnsi="Arial" w:cs="Arial"/>
        </w:rPr>
        <w:t xml:space="preserve">By submitting a response to this solicitation, the Respondent agrees that the City’s standard Definitions, Terms and Conditions, in effect at the time of release of the solicitation, shall govern unless specifically provided otherwise in a separate agreement or on the face of a purchase order.  Said Definitions, Terms and Conditions are subject to change without notice.  It is the sole responsibility of respondents to stay apprised of changes.  The City’s Definitions, Terms and Conditions can be obtained from the City’s website </w:t>
      </w:r>
      <w:hyperlink r:id="rId17" w:history="1">
        <w:r w:rsidRPr="00D955EB">
          <w:rPr>
            <w:rStyle w:val="Hyperlink"/>
            <w:rFonts w:ascii="Arial" w:hAnsi="Arial" w:cs="Arial"/>
          </w:rPr>
          <w:t>http://www.roundrocktexas.gov/bids</w:t>
        </w:r>
      </w:hyperlink>
      <w:r>
        <w:rPr>
          <w:rFonts w:ascii="Arial" w:hAnsi="Arial" w:cs="Arial"/>
          <w:bCs/>
          <w:spacing w:val="-3"/>
        </w:rPr>
        <w:t xml:space="preserve"> </w:t>
      </w:r>
    </w:p>
    <w:p w:rsidR="00B83539" w:rsidRPr="0087592D" w:rsidRDefault="00B83539" w:rsidP="004B053D">
      <w:pPr>
        <w:pStyle w:val="Header"/>
        <w:numPr>
          <w:ilvl w:val="0"/>
          <w:numId w:val="2"/>
        </w:numPr>
        <w:tabs>
          <w:tab w:val="clear" w:pos="4320"/>
          <w:tab w:val="clear" w:pos="8640"/>
        </w:tabs>
        <w:spacing w:after="120"/>
        <w:ind w:left="547" w:hanging="547"/>
        <w:jc w:val="both"/>
        <w:rPr>
          <w:rFonts w:ascii="Arial" w:hAnsi="Arial" w:cs="Arial"/>
        </w:rPr>
      </w:pPr>
      <w:r w:rsidRPr="004B053D">
        <w:rPr>
          <w:rFonts w:ascii="Arial" w:hAnsi="Arial" w:cs="Arial"/>
          <w:b/>
          <w:kern w:val="2"/>
          <w:u w:val="single"/>
        </w:rPr>
        <w:t>PROMPT PAYMENT POLICY</w:t>
      </w:r>
      <w:r w:rsidRPr="004B053D">
        <w:rPr>
          <w:rFonts w:ascii="Arial" w:hAnsi="Arial" w:cs="Arial"/>
          <w:kern w:val="2"/>
        </w:rPr>
        <w:t>:  Payments will be made in accordance with the Texas Prompt Payment Law, Texas Government Code, Subtitle F, Chapter 2251.  The City will pay Vendor within thirty days after the acceptance of the supplies, materials, equipment, or the day on which the performance of services was completed or the day, on which the City receives a correct invoice for the supplies, materials, equipment or services, whichever is later.  The Vendor may charge a late fee (fee shall not be greater than that which is permitted by Texas law) for payments not made in accordance with this prompt payment policy; however, this policy does not apply to payments made by the City in the event:</w:t>
      </w:r>
    </w:p>
    <w:p w:rsidR="0087592D" w:rsidRDefault="0087592D" w:rsidP="0087592D">
      <w:pPr>
        <w:pStyle w:val="Header"/>
        <w:tabs>
          <w:tab w:val="clear" w:pos="4320"/>
          <w:tab w:val="clear" w:pos="8640"/>
        </w:tabs>
        <w:spacing w:after="120"/>
        <w:jc w:val="both"/>
        <w:rPr>
          <w:rFonts w:ascii="Arial" w:hAnsi="Arial" w:cs="Arial"/>
        </w:rPr>
      </w:pPr>
    </w:p>
    <w:p w:rsidR="00D44B95" w:rsidRDefault="00D44B95" w:rsidP="0087592D">
      <w:pPr>
        <w:pStyle w:val="Header"/>
        <w:tabs>
          <w:tab w:val="clear" w:pos="4320"/>
          <w:tab w:val="clear" w:pos="8640"/>
        </w:tabs>
        <w:spacing w:after="120"/>
        <w:jc w:val="both"/>
        <w:rPr>
          <w:rFonts w:ascii="Arial" w:hAnsi="Arial" w:cs="Arial"/>
        </w:rPr>
      </w:pPr>
    </w:p>
    <w:p w:rsidR="0087592D" w:rsidRPr="004B053D" w:rsidRDefault="0087592D" w:rsidP="0087592D">
      <w:pPr>
        <w:spacing w:after="120"/>
        <w:jc w:val="center"/>
        <w:rPr>
          <w:rFonts w:ascii="Arial" w:hAnsi="Arial" w:cs="Arial"/>
          <w:b/>
          <w:u w:val="single"/>
        </w:rPr>
      </w:pPr>
      <w:r w:rsidRPr="004B053D">
        <w:rPr>
          <w:rFonts w:ascii="Arial" w:hAnsi="Arial" w:cs="Arial"/>
          <w:b/>
          <w:u w:val="single"/>
        </w:rPr>
        <w:t>PART VI</w:t>
      </w:r>
    </w:p>
    <w:p w:rsidR="0087592D" w:rsidRDefault="0087592D" w:rsidP="0087592D">
      <w:pPr>
        <w:spacing w:after="120"/>
        <w:jc w:val="center"/>
        <w:rPr>
          <w:rFonts w:ascii="Arial" w:hAnsi="Arial" w:cs="Arial"/>
          <w:b/>
        </w:rPr>
      </w:pPr>
      <w:r w:rsidRPr="004B053D">
        <w:rPr>
          <w:rFonts w:ascii="Arial" w:hAnsi="Arial" w:cs="Arial"/>
          <w:b/>
        </w:rPr>
        <w:t>GENERAL TERMS AND CONDITIONS / INSURANCE REQUIREMENTS</w:t>
      </w:r>
    </w:p>
    <w:p w:rsidR="0087592D" w:rsidRPr="004B053D" w:rsidRDefault="0087592D" w:rsidP="0087592D">
      <w:pPr>
        <w:spacing w:after="120"/>
        <w:jc w:val="center"/>
        <w:rPr>
          <w:rFonts w:ascii="Arial" w:hAnsi="Arial" w:cs="Arial"/>
          <w:b/>
        </w:rPr>
      </w:pPr>
      <w:r>
        <w:rPr>
          <w:rFonts w:ascii="Arial" w:hAnsi="Arial" w:cs="Arial"/>
          <w:b/>
        </w:rPr>
        <w:t>(CONTINUED)</w:t>
      </w:r>
    </w:p>
    <w:p w:rsidR="0087592D" w:rsidRPr="004B053D" w:rsidRDefault="0087592D" w:rsidP="0087592D">
      <w:pPr>
        <w:pStyle w:val="Header"/>
        <w:tabs>
          <w:tab w:val="clear" w:pos="4320"/>
          <w:tab w:val="clear" w:pos="8640"/>
        </w:tabs>
        <w:spacing w:after="240"/>
        <w:ind w:left="360"/>
        <w:jc w:val="center"/>
        <w:rPr>
          <w:rFonts w:ascii="Arial" w:hAnsi="Arial" w:cs="Arial"/>
        </w:rPr>
      </w:pPr>
      <w:r w:rsidRPr="004B053D">
        <w:rPr>
          <w:rFonts w:ascii="Arial" w:hAnsi="Arial" w:cs="Arial"/>
        </w:rPr>
        <w:t>(ITEMS BELOW APPLY TO AND BECOME A PART OF THE CONTRACT)</w:t>
      </w:r>
    </w:p>
    <w:p w:rsidR="0087592D" w:rsidRPr="004B053D" w:rsidRDefault="0087592D" w:rsidP="0087592D">
      <w:pPr>
        <w:pStyle w:val="Header"/>
        <w:tabs>
          <w:tab w:val="clear" w:pos="4320"/>
          <w:tab w:val="clear" w:pos="8640"/>
        </w:tabs>
        <w:spacing w:after="120"/>
        <w:jc w:val="both"/>
        <w:rPr>
          <w:rFonts w:ascii="Arial" w:hAnsi="Arial" w:cs="Arial"/>
        </w:rPr>
      </w:pPr>
    </w:p>
    <w:p w:rsidR="00E92125" w:rsidRPr="00E92125" w:rsidRDefault="00E92125" w:rsidP="00E92125">
      <w:pPr>
        <w:pStyle w:val="ListParagraph"/>
        <w:numPr>
          <w:ilvl w:val="0"/>
          <w:numId w:val="5"/>
        </w:numPr>
        <w:spacing w:after="120"/>
        <w:jc w:val="both"/>
        <w:rPr>
          <w:rFonts w:ascii="Arial" w:hAnsi="Arial" w:cs="Arial"/>
          <w:vanish/>
          <w:kern w:val="2"/>
        </w:rPr>
      </w:pPr>
    </w:p>
    <w:p w:rsidR="00E92125" w:rsidRPr="00E92125" w:rsidRDefault="00E92125" w:rsidP="00E92125">
      <w:pPr>
        <w:pStyle w:val="ListParagraph"/>
        <w:numPr>
          <w:ilvl w:val="0"/>
          <w:numId w:val="5"/>
        </w:numPr>
        <w:spacing w:after="120"/>
        <w:jc w:val="both"/>
        <w:rPr>
          <w:rFonts w:ascii="Arial" w:hAnsi="Arial" w:cs="Arial"/>
          <w:vanish/>
          <w:kern w:val="2"/>
        </w:rPr>
      </w:pPr>
    </w:p>
    <w:p w:rsidR="00B83539" w:rsidRDefault="00B83539" w:rsidP="00E92125">
      <w:pPr>
        <w:numPr>
          <w:ilvl w:val="1"/>
          <w:numId w:val="5"/>
        </w:numPr>
        <w:spacing w:after="120"/>
        <w:ind w:left="1080" w:hanging="540"/>
        <w:jc w:val="both"/>
        <w:rPr>
          <w:rFonts w:ascii="Arial" w:hAnsi="Arial" w:cs="Arial"/>
          <w:kern w:val="2"/>
        </w:rPr>
      </w:pPr>
      <w:r>
        <w:rPr>
          <w:rFonts w:ascii="Arial" w:hAnsi="Arial" w:cs="Arial"/>
          <w:kern w:val="2"/>
        </w:rPr>
        <w:t xml:space="preserve">There is a bona fide dispute between the City and Vendor concerning the supplies, materials, services or equipment delivered or the services performed that causes the payment to be late; </w:t>
      </w:r>
      <w:r w:rsidR="00596FD9">
        <w:rPr>
          <w:rFonts w:ascii="Arial" w:hAnsi="Arial" w:cs="Arial"/>
          <w:kern w:val="2"/>
        </w:rPr>
        <w:t>or</w:t>
      </w:r>
    </w:p>
    <w:p w:rsidR="00B83539" w:rsidRDefault="00B83539" w:rsidP="004B053D">
      <w:pPr>
        <w:numPr>
          <w:ilvl w:val="1"/>
          <w:numId w:val="5"/>
        </w:numPr>
        <w:spacing w:after="120"/>
        <w:ind w:left="1080" w:hanging="540"/>
        <w:jc w:val="both"/>
        <w:rPr>
          <w:rFonts w:ascii="Arial" w:hAnsi="Arial" w:cs="Arial"/>
          <w:kern w:val="2"/>
        </w:rPr>
      </w:pPr>
      <w:r>
        <w:rPr>
          <w:rFonts w:ascii="Arial" w:hAnsi="Arial" w:cs="Arial"/>
          <w:kern w:val="2"/>
        </w:rPr>
        <w:t>The terms of a federal agreement, grant, regulation, or statute prevent the City from making a timely payment with Federal Funds; or</w:t>
      </w:r>
    </w:p>
    <w:p w:rsidR="00B83539" w:rsidRDefault="00B83539" w:rsidP="004B053D">
      <w:pPr>
        <w:numPr>
          <w:ilvl w:val="1"/>
          <w:numId w:val="5"/>
        </w:numPr>
        <w:spacing w:after="120"/>
        <w:ind w:left="1080" w:hanging="540"/>
        <w:jc w:val="both"/>
        <w:rPr>
          <w:rFonts w:ascii="Arial" w:hAnsi="Arial" w:cs="Arial"/>
          <w:kern w:val="2"/>
        </w:rPr>
      </w:pPr>
      <w:r>
        <w:rPr>
          <w:rFonts w:ascii="Arial" w:hAnsi="Arial" w:cs="Arial"/>
          <w:kern w:val="2"/>
        </w:rPr>
        <w:t>The is a bona fide dispute between the Vendor and a subcontractor or between a subcontractor and its suppliers concerning supplies, material, or equipment delivered or the services performed which caused the payment to be late; or</w:t>
      </w:r>
    </w:p>
    <w:p w:rsidR="00B83539" w:rsidRPr="00A67199" w:rsidRDefault="00B83539" w:rsidP="004B053D">
      <w:pPr>
        <w:numPr>
          <w:ilvl w:val="1"/>
          <w:numId w:val="5"/>
        </w:numPr>
        <w:spacing w:after="240"/>
        <w:ind w:left="1080" w:hanging="540"/>
        <w:jc w:val="both"/>
        <w:rPr>
          <w:rFonts w:ascii="Arial" w:hAnsi="Arial" w:cs="Arial"/>
          <w:kern w:val="2"/>
        </w:rPr>
      </w:pPr>
      <w:r w:rsidRPr="00A67199">
        <w:rPr>
          <w:rFonts w:ascii="Arial" w:hAnsi="Arial" w:cs="Arial"/>
          <w:kern w:val="2"/>
        </w:rPr>
        <w:t>The invoice is not mailed to the City in strict accordance with instructions, if any, on the purchase order or agreement or other such contractual agreement.</w:t>
      </w:r>
    </w:p>
    <w:p w:rsidR="005D09FF" w:rsidRDefault="005D09FF" w:rsidP="00754F67">
      <w:pPr>
        <w:jc w:val="center"/>
        <w:rPr>
          <w:rFonts w:ascii="Arial" w:eastAsiaTheme="minorHAnsi" w:hAnsi="Arial" w:cs="Arial"/>
          <w:b/>
          <w:sz w:val="22"/>
          <w:szCs w:val="22"/>
        </w:rPr>
      </w:pPr>
    </w:p>
    <w:p w:rsidR="005D09FF" w:rsidRDefault="005D09FF" w:rsidP="00754F67">
      <w:pPr>
        <w:jc w:val="center"/>
        <w:rPr>
          <w:rFonts w:ascii="Arial" w:eastAsiaTheme="minorHAnsi" w:hAnsi="Arial" w:cs="Arial"/>
          <w:b/>
          <w:sz w:val="22"/>
          <w:szCs w:val="22"/>
        </w:rPr>
      </w:pPr>
    </w:p>
    <w:p w:rsidR="005D09FF" w:rsidRDefault="005D09FF" w:rsidP="00754F67">
      <w:pPr>
        <w:jc w:val="center"/>
        <w:rPr>
          <w:rFonts w:ascii="Arial" w:eastAsiaTheme="minorHAnsi" w:hAnsi="Arial" w:cs="Arial"/>
          <w:b/>
          <w:sz w:val="22"/>
          <w:szCs w:val="22"/>
        </w:rPr>
      </w:pPr>
    </w:p>
    <w:p w:rsidR="005D09FF" w:rsidRDefault="005D09FF" w:rsidP="00754F67">
      <w:pPr>
        <w:jc w:val="center"/>
        <w:rPr>
          <w:rFonts w:ascii="Arial" w:eastAsiaTheme="minorHAnsi" w:hAnsi="Arial" w:cs="Arial"/>
          <w:b/>
          <w:sz w:val="22"/>
          <w:szCs w:val="22"/>
        </w:rPr>
      </w:pPr>
    </w:p>
    <w:p w:rsidR="00C40918" w:rsidRPr="00D0304C" w:rsidRDefault="00754F67" w:rsidP="00754F67">
      <w:pPr>
        <w:jc w:val="center"/>
        <w:rPr>
          <w:rFonts w:ascii="Arial" w:eastAsiaTheme="minorHAnsi" w:hAnsi="Arial" w:cs="Arial"/>
          <w:b/>
          <w:sz w:val="22"/>
          <w:szCs w:val="22"/>
        </w:rPr>
      </w:pPr>
      <w:r w:rsidRPr="00D0304C">
        <w:rPr>
          <w:rFonts w:ascii="Arial" w:eastAsiaTheme="minorHAnsi" w:hAnsi="Arial" w:cs="Arial"/>
          <w:b/>
          <w:sz w:val="22"/>
          <w:szCs w:val="22"/>
        </w:rPr>
        <w:lastRenderedPageBreak/>
        <w:t>ATTACHMENT A:  BID FORM</w:t>
      </w:r>
    </w:p>
    <w:p w:rsidR="00754F67" w:rsidRPr="00D0304C" w:rsidRDefault="00D3785C" w:rsidP="00754F67">
      <w:pPr>
        <w:jc w:val="center"/>
        <w:rPr>
          <w:rFonts w:ascii="Arial" w:eastAsiaTheme="minorHAnsi" w:hAnsi="Arial" w:cs="Arial"/>
          <w:b/>
          <w:sz w:val="22"/>
          <w:szCs w:val="22"/>
        </w:rPr>
      </w:pPr>
      <w:r w:rsidRPr="00D0304C">
        <w:rPr>
          <w:rFonts w:ascii="Arial" w:eastAsiaTheme="minorHAnsi" w:hAnsi="Arial" w:cs="Arial"/>
          <w:b/>
          <w:sz w:val="22"/>
          <w:szCs w:val="22"/>
        </w:rPr>
        <w:t xml:space="preserve"> (</w:t>
      </w:r>
      <w:r w:rsidR="005D09FF" w:rsidRPr="00D0304C">
        <w:rPr>
          <w:rFonts w:ascii="Arial" w:eastAsiaTheme="minorHAnsi" w:hAnsi="Arial" w:cs="Arial"/>
          <w:b/>
          <w:sz w:val="22"/>
          <w:szCs w:val="22"/>
        </w:rPr>
        <w:t>Total of 5 pages starting on p</w:t>
      </w:r>
      <w:r w:rsidRPr="00D0304C">
        <w:rPr>
          <w:rFonts w:ascii="Arial" w:eastAsiaTheme="minorHAnsi" w:hAnsi="Arial" w:cs="Arial"/>
          <w:b/>
          <w:sz w:val="22"/>
          <w:szCs w:val="22"/>
        </w:rPr>
        <w:t xml:space="preserve">ages 10 </w:t>
      </w:r>
      <w:r w:rsidR="005D09FF" w:rsidRPr="00D0304C">
        <w:rPr>
          <w:rFonts w:ascii="Arial" w:eastAsiaTheme="minorHAnsi" w:hAnsi="Arial" w:cs="Arial"/>
          <w:b/>
          <w:sz w:val="22"/>
          <w:szCs w:val="22"/>
        </w:rPr>
        <w:t xml:space="preserve">of 17 – </w:t>
      </w:r>
      <w:r w:rsidRPr="00D0304C">
        <w:rPr>
          <w:rFonts w:ascii="Arial" w:eastAsiaTheme="minorHAnsi" w:hAnsi="Arial" w:cs="Arial"/>
          <w:b/>
          <w:sz w:val="22"/>
          <w:szCs w:val="22"/>
        </w:rPr>
        <w:t>15</w:t>
      </w:r>
      <w:r w:rsidR="005D09FF" w:rsidRPr="00D0304C">
        <w:rPr>
          <w:rFonts w:ascii="Arial" w:eastAsiaTheme="minorHAnsi" w:hAnsi="Arial" w:cs="Arial"/>
          <w:b/>
          <w:sz w:val="22"/>
          <w:szCs w:val="22"/>
        </w:rPr>
        <w:t xml:space="preserve"> of 17)</w:t>
      </w:r>
      <w:r w:rsidRPr="00D0304C">
        <w:rPr>
          <w:rFonts w:ascii="Arial" w:eastAsiaTheme="minorHAnsi" w:hAnsi="Arial" w:cs="Arial"/>
          <w:b/>
          <w:sz w:val="22"/>
          <w:szCs w:val="22"/>
        </w:rPr>
        <w:t>)</w:t>
      </w:r>
    </w:p>
    <w:p w:rsidR="00754F67" w:rsidRPr="00D0304C" w:rsidRDefault="00754F67" w:rsidP="00754F67">
      <w:pPr>
        <w:keepNext/>
        <w:tabs>
          <w:tab w:val="left" w:pos="1440"/>
        </w:tabs>
        <w:autoSpaceDE w:val="0"/>
        <w:jc w:val="center"/>
        <w:rPr>
          <w:rFonts w:ascii="Arial" w:eastAsiaTheme="minorHAnsi" w:hAnsi="Arial" w:cs="Arial"/>
          <w:b/>
          <w:sz w:val="22"/>
          <w:szCs w:val="22"/>
        </w:rPr>
      </w:pPr>
      <w:r w:rsidRPr="00D0304C">
        <w:rPr>
          <w:rFonts w:ascii="Arial" w:eastAsiaTheme="minorHAnsi" w:hAnsi="Arial" w:cs="Arial"/>
          <w:b/>
          <w:sz w:val="22"/>
          <w:szCs w:val="22"/>
        </w:rPr>
        <w:t>PURCHASING DEPARTMENT</w:t>
      </w:r>
    </w:p>
    <w:p w:rsidR="00754F67" w:rsidRPr="00D0304C" w:rsidRDefault="00754F67" w:rsidP="00754F67">
      <w:pPr>
        <w:keepNext/>
        <w:tabs>
          <w:tab w:val="left" w:pos="1440"/>
        </w:tabs>
        <w:autoSpaceDE w:val="0"/>
        <w:jc w:val="center"/>
        <w:rPr>
          <w:rFonts w:ascii="Arial" w:eastAsiaTheme="minorHAnsi" w:hAnsi="Arial" w:cs="Arial"/>
          <w:b/>
          <w:sz w:val="22"/>
          <w:szCs w:val="22"/>
        </w:rPr>
      </w:pPr>
      <w:r w:rsidRPr="00D0304C">
        <w:rPr>
          <w:rFonts w:ascii="Arial" w:eastAsiaTheme="minorHAnsi" w:hAnsi="Arial" w:cs="Arial"/>
          <w:b/>
          <w:sz w:val="22"/>
          <w:szCs w:val="22"/>
        </w:rPr>
        <w:t>221 E. Main Street • Round Rock, Texas  78664-5299</w:t>
      </w:r>
    </w:p>
    <w:p w:rsidR="00754F67" w:rsidRPr="00D0304C" w:rsidRDefault="00754F67" w:rsidP="00754F67">
      <w:pPr>
        <w:keepNext/>
        <w:tabs>
          <w:tab w:val="left" w:pos="1440"/>
        </w:tabs>
        <w:autoSpaceDE w:val="0"/>
        <w:jc w:val="center"/>
        <w:rPr>
          <w:rFonts w:ascii="Arial" w:eastAsiaTheme="minorHAnsi" w:hAnsi="Arial" w:cs="Arial"/>
          <w:b/>
          <w:sz w:val="22"/>
          <w:szCs w:val="22"/>
        </w:rPr>
      </w:pP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137C6651" wp14:editId="266DEF2B">
                <wp:simplePos x="0" y="0"/>
                <wp:positionH relativeFrom="column">
                  <wp:posOffset>-167640</wp:posOffset>
                </wp:positionH>
                <wp:positionV relativeFrom="paragraph">
                  <wp:posOffset>93980</wp:posOffset>
                </wp:positionV>
                <wp:extent cx="2929890" cy="2381250"/>
                <wp:effectExtent l="0" t="0" r="2286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381250"/>
                        </a:xfrm>
                        <a:prstGeom prst="rect">
                          <a:avLst/>
                        </a:prstGeom>
                        <a:noFill/>
                        <a:ln w="9525">
                          <a:solidFill>
                            <a:srgbClr val="000000"/>
                          </a:solidFill>
                          <a:miter lim="800000"/>
                          <a:headEnd/>
                          <a:tailEnd/>
                        </a:ln>
                      </wps:spPr>
                      <wps:txbx>
                        <w:txbxContent>
                          <w:p w:rsidR="00726C5C" w:rsidRPr="00560F79" w:rsidRDefault="00726C5C" w:rsidP="00754F67">
                            <w:pPr>
                              <w:spacing w:after="120"/>
                              <w:rPr>
                                <w:b/>
                                <w:sz w:val="22"/>
                              </w:rPr>
                            </w:pPr>
                            <w:r w:rsidRPr="00560F79">
                              <w:rPr>
                                <w:b/>
                              </w:rPr>
                              <w:t xml:space="preserve">Solicitation Number: </w:t>
                            </w:r>
                            <w:r w:rsidRPr="00560F79">
                              <w:rPr>
                                <w:b/>
                              </w:rPr>
                              <w:tab/>
                            </w:r>
                            <w:r>
                              <w:rPr>
                                <w:b/>
                                <w:sz w:val="22"/>
                              </w:rPr>
                              <w:t>#16-016</w:t>
                            </w:r>
                          </w:p>
                          <w:p w:rsidR="00726C5C" w:rsidRDefault="00726C5C" w:rsidP="005D09FF">
                            <w:pPr>
                              <w:spacing w:after="120"/>
                              <w:ind w:left="2160" w:hanging="2160"/>
                              <w:rPr>
                                <w:b/>
                              </w:rPr>
                            </w:pPr>
                            <w:r w:rsidRPr="00560F79">
                              <w:rPr>
                                <w:b/>
                              </w:rPr>
                              <w:t>Solicitation Name:</w:t>
                            </w:r>
                            <w:r w:rsidRPr="00560F79">
                              <w:rPr>
                                <w:b/>
                              </w:rPr>
                              <w:tab/>
                            </w:r>
                            <w:r>
                              <w:rPr>
                                <w:b/>
                              </w:rPr>
                              <w:t>PROGRAM GUIDES</w:t>
                            </w:r>
                          </w:p>
                          <w:p w:rsidR="00726C5C" w:rsidRPr="00560F79" w:rsidRDefault="00726C5C" w:rsidP="005D09FF">
                            <w:pPr>
                              <w:spacing w:after="120"/>
                              <w:ind w:left="2160" w:hanging="2160"/>
                              <w:rPr>
                                <w:b/>
                                <w:sz w:val="18"/>
                              </w:rPr>
                            </w:pPr>
                            <w:r w:rsidRPr="00560F79">
                              <w:rPr>
                                <w:b/>
                              </w:rPr>
                              <w:t>Opening Date:</w:t>
                            </w:r>
                            <w:r w:rsidRPr="00560F79">
                              <w:rPr>
                                <w:b/>
                              </w:rPr>
                              <w:tab/>
                            </w:r>
                            <w:r>
                              <w:rPr>
                                <w:b/>
                              </w:rPr>
                              <w:t>May 17</w:t>
                            </w:r>
                            <w:r w:rsidRPr="00C76BF0">
                              <w:rPr>
                                <w:b/>
                              </w:rPr>
                              <w:t>, 2016</w:t>
                            </w:r>
                          </w:p>
                          <w:p w:rsidR="00726C5C" w:rsidRPr="00560F79" w:rsidRDefault="00726C5C" w:rsidP="00754F67">
                            <w:pPr>
                              <w:spacing w:after="120"/>
                              <w:ind w:left="2160" w:hanging="2160"/>
                              <w:rPr>
                                <w:b/>
                              </w:rPr>
                            </w:pPr>
                            <w:r w:rsidRPr="00560F79">
                              <w:rPr>
                                <w:b/>
                              </w:rPr>
                              <w:t>Opening Time:</w:t>
                            </w:r>
                            <w:r w:rsidRPr="00560F79">
                              <w:rPr>
                                <w:b/>
                              </w:rPr>
                              <w:tab/>
                              <w:t>On or Before 3:00 p.m.  CST</w:t>
                            </w:r>
                          </w:p>
                          <w:p w:rsidR="00726C5C" w:rsidRPr="00560F79" w:rsidRDefault="00726C5C" w:rsidP="00754F67">
                            <w:pPr>
                              <w:spacing w:after="120"/>
                              <w:rPr>
                                <w:b/>
                              </w:rPr>
                            </w:pPr>
                            <w:r w:rsidRPr="00560F79">
                              <w:rPr>
                                <w:b/>
                              </w:rPr>
                              <w:t>Opening Location:</w:t>
                            </w:r>
                            <w:r w:rsidRPr="00560F79">
                              <w:rPr>
                                <w:b/>
                              </w:rPr>
                              <w:tab/>
                              <w:t>City of Round Rock</w:t>
                            </w:r>
                          </w:p>
                          <w:p w:rsidR="00726C5C" w:rsidRPr="00560F79" w:rsidRDefault="00726C5C" w:rsidP="00754F67">
                            <w:pPr>
                              <w:spacing w:after="120"/>
                              <w:rPr>
                                <w:b/>
                              </w:rPr>
                            </w:pPr>
                            <w:r w:rsidRPr="00560F79">
                              <w:rPr>
                                <w:b/>
                              </w:rPr>
                              <w:tab/>
                            </w:r>
                            <w:r w:rsidRPr="00560F79">
                              <w:rPr>
                                <w:b/>
                              </w:rPr>
                              <w:tab/>
                            </w:r>
                            <w:r w:rsidRPr="00560F79">
                              <w:rPr>
                                <w:b/>
                              </w:rPr>
                              <w:tab/>
                              <w:t>City Hall</w:t>
                            </w:r>
                          </w:p>
                          <w:p w:rsidR="00726C5C" w:rsidRPr="00560F79" w:rsidRDefault="00726C5C" w:rsidP="00754F67">
                            <w:pPr>
                              <w:spacing w:after="120"/>
                              <w:rPr>
                                <w:b/>
                              </w:rPr>
                            </w:pPr>
                            <w:r w:rsidRPr="00560F79">
                              <w:rPr>
                                <w:b/>
                              </w:rPr>
                              <w:tab/>
                            </w:r>
                            <w:r w:rsidRPr="00560F79">
                              <w:rPr>
                                <w:b/>
                              </w:rPr>
                              <w:tab/>
                            </w:r>
                            <w:r w:rsidRPr="00560F79">
                              <w:rPr>
                                <w:b/>
                              </w:rPr>
                              <w:tab/>
                              <w:t>221 E. Main Street</w:t>
                            </w:r>
                          </w:p>
                          <w:p w:rsidR="00726C5C" w:rsidRPr="00560F79" w:rsidRDefault="00726C5C" w:rsidP="00754F67">
                            <w:pPr>
                              <w:spacing w:after="120"/>
                              <w:rPr>
                                <w:b/>
                              </w:rPr>
                            </w:pPr>
                            <w:r w:rsidRPr="00560F79">
                              <w:rPr>
                                <w:b/>
                              </w:rPr>
                              <w:tab/>
                            </w:r>
                            <w:r w:rsidRPr="00560F79">
                              <w:rPr>
                                <w:b/>
                              </w:rPr>
                              <w:tab/>
                            </w:r>
                            <w:r w:rsidRPr="00560F79">
                              <w:rPr>
                                <w:b/>
                              </w:rPr>
                              <w:tab/>
                              <w:t>Round Rock, TX 78664</w:t>
                            </w:r>
                          </w:p>
                          <w:p w:rsidR="00726C5C" w:rsidRDefault="00726C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C6651" id="_x0000_t202" coordsize="21600,21600" o:spt="202" path="m,l,21600r21600,l21600,xe">
                <v:stroke joinstyle="miter"/>
                <v:path gradientshapeok="t" o:connecttype="rect"/>
              </v:shapetype>
              <v:shape id="Text Box 2" o:spid="_x0000_s1026" type="#_x0000_t202" style="position:absolute;left:0;text-align:left;margin-left:-13.2pt;margin-top:7.4pt;width:230.7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" filled="f">
                <v:textbox>
                  <w:txbxContent>
                    <w:p w:rsidR="00726C5C" w:rsidRPr="00560F79" w:rsidRDefault="00726C5C" w:rsidP="00754F67">
                      <w:pPr>
                        <w:spacing w:after="120"/>
                        <w:rPr>
                          <w:b/>
                          <w:sz w:val="22"/>
                        </w:rPr>
                      </w:pPr>
                      <w:r w:rsidRPr="00560F79">
                        <w:rPr>
                          <w:b/>
                        </w:rPr>
                        <w:t xml:space="preserve">Solicitation Number: </w:t>
                      </w:r>
                      <w:r w:rsidRPr="00560F79">
                        <w:rPr>
                          <w:b/>
                        </w:rPr>
                        <w:tab/>
                      </w:r>
                      <w:r>
                        <w:rPr>
                          <w:b/>
                          <w:sz w:val="22"/>
                        </w:rPr>
                        <w:t>#16-016</w:t>
                      </w:r>
                    </w:p>
                    <w:p w:rsidR="00726C5C" w:rsidRDefault="00726C5C" w:rsidP="005D09FF">
                      <w:pPr>
                        <w:spacing w:after="120"/>
                        <w:ind w:left="2160" w:hanging="2160"/>
                        <w:rPr>
                          <w:b/>
                        </w:rPr>
                      </w:pPr>
                      <w:r w:rsidRPr="00560F79">
                        <w:rPr>
                          <w:b/>
                        </w:rPr>
                        <w:t>Solicitation Name:</w:t>
                      </w:r>
                      <w:r w:rsidRPr="00560F79">
                        <w:rPr>
                          <w:b/>
                        </w:rPr>
                        <w:tab/>
                      </w:r>
                      <w:r>
                        <w:rPr>
                          <w:b/>
                        </w:rPr>
                        <w:t>PROGRAM GUIDES</w:t>
                      </w:r>
                    </w:p>
                    <w:p w:rsidR="00726C5C" w:rsidRPr="00560F79" w:rsidRDefault="00726C5C" w:rsidP="005D09FF">
                      <w:pPr>
                        <w:spacing w:after="120"/>
                        <w:ind w:left="2160" w:hanging="2160"/>
                        <w:rPr>
                          <w:b/>
                          <w:sz w:val="18"/>
                        </w:rPr>
                      </w:pPr>
                      <w:r w:rsidRPr="00560F79">
                        <w:rPr>
                          <w:b/>
                        </w:rPr>
                        <w:t>Opening Date:</w:t>
                      </w:r>
                      <w:r w:rsidRPr="00560F79">
                        <w:rPr>
                          <w:b/>
                        </w:rPr>
                        <w:tab/>
                      </w:r>
                      <w:r>
                        <w:rPr>
                          <w:b/>
                        </w:rPr>
                        <w:t>May 17</w:t>
                      </w:r>
                      <w:r w:rsidRPr="00C76BF0">
                        <w:rPr>
                          <w:b/>
                        </w:rPr>
                        <w:t>, 2016</w:t>
                      </w:r>
                    </w:p>
                    <w:p w:rsidR="00726C5C" w:rsidRPr="00560F79" w:rsidRDefault="00726C5C" w:rsidP="00754F67">
                      <w:pPr>
                        <w:spacing w:after="120"/>
                        <w:ind w:left="2160" w:hanging="2160"/>
                        <w:rPr>
                          <w:b/>
                        </w:rPr>
                      </w:pPr>
                      <w:r w:rsidRPr="00560F79">
                        <w:rPr>
                          <w:b/>
                        </w:rPr>
                        <w:t>Opening Time:</w:t>
                      </w:r>
                      <w:r w:rsidRPr="00560F79">
                        <w:rPr>
                          <w:b/>
                        </w:rPr>
                        <w:tab/>
                        <w:t>On or Before 3:00 p.m.  CST</w:t>
                      </w:r>
                    </w:p>
                    <w:p w:rsidR="00726C5C" w:rsidRPr="00560F79" w:rsidRDefault="00726C5C" w:rsidP="00754F67">
                      <w:pPr>
                        <w:spacing w:after="120"/>
                        <w:rPr>
                          <w:b/>
                        </w:rPr>
                      </w:pPr>
                      <w:r w:rsidRPr="00560F79">
                        <w:rPr>
                          <w:b/>
                        </w:rPr>
                        <w:t>Opening Location:</w:t>
                      </w:r>
                      <w:r w:rsidRPr="00560F79">
                        <w:rPr>
                          <w:b/>
                        </w:rPr>
                        <w:tab/>
                        <w:t>City of Round Rock</w:t>
                      </w:r>
                    </w:p>
                    <w:p w:rsidR="00726C5C" w:rsidRPr="00560F79" w:rsidRDefault="00726C5C" w:rsidP="00754F67">
                      <w:pPr>
                        <w:spacing w:after="120"/>
                        <w:rPr>
                          <w:b/>
                        </w:rPr>
                      </w:pPr>
                      <w:r w:rsidRPr="00560F79">
                        <w:rPr>
                          <w:b/>
                        </w:rPr>
                        <w:tab/>
                      </w:r>
                      <w:r w:rsidRPr="00560F79">
                        <w:rPr>
                          <w:b/>
                        </w:rPr>
                        <w:tab/>
                      </w:r>
                      <w:r w:rsidRPr="00560F79">
                        <w:rPr>
                          <w:b/>
                        </w:rPr>
                        <w:tab/>
                        <w:t>City Hall</w:t>
                      </w:r>
                    </w:p>
                    <w:p w:rsidR="00726C5C" w:rsidRPr="00560F79" w:rsidRDefault="00726C5C" w:rsidP="00754F67">
                      <w:pPr>
                        <w:spacing w:after="120"/>
                        <w:rPr>
                          <w:b/>
                        </w:rPr>
                      </w:pPr>
                      <w:r w:rsidRPr="00560F79">
                        <w:rPr>
                          <w:b/>
                        </w:rPr>
                        <w:tab/>
                      </w:r>
                      <w:r w:rsidRPr="00560F79">
                        <w:rPr>
                          <w:b/>
                        </w:rPr>
                        <w:tab/>
                      </w:r>
                      <w:r w:rsidRPr="00560F79">
                        <w:rPr>
                          <w:b/>
                        </w:rPr>
                        <w:tab/>
                        <w:t>221 E. Main Street</w:t>
                      </w:r>
                    </w:p>
                    <w:p w:rsidR="00726C5C" w:rsidRPr="00560F79" w:rsidRDefault="00726C5C" w:rsidP="00754F67">
                      <w:pPr>
                        <w:spacing w:after="120"/>
                        <w:rPr>
                          <w:b/>
                        </w:rPr>
                      </w:pPr>
                      <w:r w:rsidRPr="00560F79">
                        <w:rPr>
                          <w:b/>
                        </w:rPr>
                        <w:tab/>
                      </w:r>
                      <w:r w:rsidRPr="00560F79">
                        <w:rPr>
                          <w:b/>
                        </w:rPr>
                        <w:tab/>
                      </w:r>
                      <w:r w:rsidRPr="00560F79">
                        <w:rPr>
                          <w:b/>
                        </w:rPr>
                        <w:tab/>
                        <w:t>Round Rock, TX 78664</w:t>
                      </w:r>
                    </w:p>
                    <w:p w:rsidR="00726C5C" w:rsidRDefault="00726C5C"/>
                  </w:txbxContent>
                </v:textbox>
              </v:shape>
            </w:pict>
          </mc:Fallback>
        </mc:AlternateContent>
      </w: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0288" behindDoc="1" locked="0" layoutInCell="1" allowOverlap="1" wp14:anchorId="627D11DF" wp14:editId="73237C43">
                <wp:simplePos x="0" y="0"/>
                <wp:positionH relativeFrom="column">
                  <wp:posOffset>3228975</wp:posOffset>
                </wp:positionH>
                <wp:positionV relativeFrom="paragraph">
                  <wp:posOffset>93980</wp:posOffset>
                </wp:positionV>
                <wp:extent cx="3215640" cy="2381250"/>
                <wp:effectExtent l="0" t="0" r="2286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381250"/>
                        </a:xfrm>
                        <a:prstGeom prst="rect">
                          <a:avLst/>
                        </a:prstGeom>
                        <a:noFill/>
                        <a:ln w="9525">
                          <a:solidFill>
                            <a:srgbClr val="000000"/>
                          </a:solidFill>
                          <a:miter lim="800000"/>
                          <a:headEnd/>
                          <a:tailEnd/>
                        </a:ln>
                      </wps:spPr>
                      <wps:txbx>
                        <w:txbxContent>
                          <w:p w:rsidR="00726C5C" w:rsidRPr="00B27626" w:rsidRDefault="00726C5C" w:rsidP="00754F67">
                            <w:pPr>
                              <w:tabs>
                                <w:tab w:val="left" w:pos="1710"/>
                              </w:tabs>
                              <w:rPr>
                                <w:sz w:val="10"/>
                              </w:rPr>
                            </w:pPr>
                          </w:p>
                          <w:p w:rsidR="00726C5C" w:rsidRPr="00A9784F" w:rsidRDefault="00726C5C" w:rsidP="00754F67">
                            <w:pPr>
                              <w:tabs>
                                <w:tab w:val="left" w:pos="1710"/>
                              </w:tabs>
                              <w:spacing w:after="120" w:line="360" w:lineRule="auto"/>
                            </w:pPr>
                            <w:r w:rsidRPr="00A9784F">
                              <w:t>Tax ID Number:</w:t>
                            </w:r>
                            <w:r w:rsidRPr="00A9784F">
                              <w:tab/>
                              <w:t>______________________________</w:t>
                            </w:r>
                          </w:p>
                          <w:p w:rsidR="00726C5C" w:rsidRPr="00A9784F" w:rsidRDefault="00726C5C" w:rsidP="00754F67">
                            <w:pPr>
                              <w:tabs>
                                <w:tab w:val="left" w:pos="1710"/>
                              </w:tabs>
                              <w:spacing w:after="120" w:line="360" w:lineRule="auto"/>
                            </w:pPr>
                            <w:r w:rsidRPr="00A9784F">
                              <w:t xml:space="preserve">Business Name: </w:t>
                            </w:r>
                            <w:r w:rsidRPr="00A9784F">
                              <w:tab/>
                              <w:t>______________________________</w:t>
                            </w:r>
                          </w:p>
                          <w:p w:rsidR="00726C5C" w:rsidRPr="00A9784F" w:rsidRDefault="00726C5C" w:rsidP="00754F67">
                            <w:pPr>
                              <w:tabs>
                                <w:tab w:val="left" w:pos="1710"/>
                              </w:tabs>
                              <w:spacing w:after="120" w:line="360" w:lineRule="auto"/>
                            </w:pPr>
                            <w:r w:rsidRPr="00A9784F">
                              <w:t>Address:</w:t>
                            </w:r>
                            <w:r w:rsidRPr="00A9784F">
                              <w:tab/>
                              <w:t>______________________________</w:t>
                            </w:r>
                          </w:p>
                          <w:p w:rsidR="00726C5C" w:rsidRPr="00A9784F" w:rsidRDefault="00726C5C" w:rsidP="00754F67">
                            <w:pPr>
                              <w:tabs>
                                <w:tab w:val="left" w:pos="1710"/>
                              </w:tabs>
                              <w:spacing w:after="120" w:line="360" w:lineRule="auto"/>
                            </w:pPr>
                            <w:r w:rsidRPr="00A9784F">
                              <w:t>Address:</w:t>
                            </w:r>
                            <w:r w:rsidRPr="00A9784F">
                              <w:tab/>
                              <w:t>______________________________</w:t>
                            </w:r>
                          </w:p>
                          <w:p w:rsidR="00726C5C" w:rsidRPr="00A9784F" w:rsidRDefault="00726C5C" w:rsidP="00754F67">
                            <w:pPr>
                              <w:tabs>
                                <w:tab w:val="left" w:pos="1710"/>
                              </w:tabs>
                              <w:spacing w:after="120" w:line="360" w:lineRule="auto"/>
                            </w:pPr>
                            <w:r w:rsidRPr="00A9784F">
                              <w:t>Contact:</w:t>
                            </w:r>
                            <w:r w:rsidRPr="00A9784F">
                              <w:tab/>
                              <w:t>______________________________</w:t>
                            </w:r>
                          </w:p>
                          <w:p w:rsidR="00726C5C" w:rsidRPr="00A9784F" w:rsidRDefault="00726C5C" w:rsidP="00754F67">
                            <w:pPr>
                              <w:tabs>
                                <w:tab w:val="left" w:pos="1710"/>
                              </w:tabs>
                              <w:spacing w:after="120" w:line="360" w:lineRule="auto"/>
                            </w:pPr>
                            <w:r w:rsidRPr="00A9784F">
                              <w:t>Telephone:</w:t>
                            </w:r>
                            <w:r w:rsidRPr="00A9784F">
                              <w:tab/>
                              <w:t>______________________________</w:t>
                            </w:r>
                          </w:p>
                          <w:p w:rsidR="00726C5C" w:rsidRPr="00A9784F" w:rsidRDefault="00726C5C" w:rsidP="00754F67">
                            <w:pPr>
                              <w:tabs>
                                <w:tab w:val="left" w:pos="1710"/>
                              </w:tabs>
                              <w:spacing w:after="120" w:line="360" w:lineRule="auto"/>
                            </w:pPr>
                            <w:r w:rsidRPr="00A9784F">
                              <w:t>E-mail:</w:t>
                            </w:r>
                            <w:r w:rsidRPr="00A9784F">
                              <w:tab/>
                              <w:t>______________________________</w:t>
                            </w:r>
                          </w:p>
                          <w:p w:rsidR="00726C5C" w:rsidRPr="00A9784F" w:rsidRDefault="00726C5C" w:rsidP="00754F67">
                            <w:pPr>
                              <w:tabs>
                                <w:tab w:val="left" w:pos="1710"/>
                              </w:tabs>
                              <w:spacing w:after="120" w:line="360" w:lineRule="auto"/>
                            </w:pPr>
                            <w:r w:rsidRPr="00A9784F">
                              <w:t>Website:</w:t>
                            </w:r>
                            <w:r>
                              <w:tab/>
                            </w:r>
                            <w:r w:rsidRPr="00A9784F">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D11DF" id="_x0000_s1027" type="#_x0000_t202" style="position:absolute;left:0;text-align:left;margin-left:254.25pt;margin-top:7.4pt;width:253.2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" filled="f">
                <v:textbox>
                  <w:txbxContent>
                    <w:p w:rsidR="00726C5C" w:rsidRPr="00B27626" w:rsidRDefault="00726C5C" w:rsidP="00754F67">
                      <w:pPr>
                        <w:tabs>
                          <w:tab w:val="left" w:pos="1710"/>
                        </w:tabs>
                        <w:rPr>
                          <w:sz w:val="10"/>
                        </w:rPr>
                      </w:pPr>
                    </w:p>
                    <w:p w:rsidR="00726C5C" w:rsidRPr="00A9784F" w:rsidRDefault="00726C5C" w:rsidP="00754F67">
                      <w:pPr>
                        <w:tabs>
                          <w:tab w:val="left" w:pos="1710"/>
                        </w:tabs>
                        <w:spacing w:after="120" w:line="360" w:lineRule="auto"/>
                      </w:pPr>
                      <w:r w:rsidRPr="00A9784F">
                        <w:t>Tax ID Number:</w:t>
                      </w:r>
                      <w:r w:rsidRPr="00A9784F">
                        <w:tab/>
                        <w:t>______________________________</w:t>
                      </w:r>
                    </w:p>
                    <w:p w:rsidR="00726C5C" w:rsidRPr="00A9784F" w:rsidRDefault="00726C5C" w:rsidP="00754F67">
                      <w:pPr>
                        <w:tabs>
                          <w:tab w:val="left" w:pos="1710"/>
                        </w:tabs>
                        <w:spacing w:after="120" w:line="360" w:lineRule="auto"/>
                      </w:pPr>
                      <w:r w:rsidRPr="00A9784F">
                        <w:t xml:space="preserve">Business Name: </w:t>
                      </w:r>
                      <w:r w:rsidRPr="00A9784F">
                        <w:tab/>
                        <w:t>______________________________</w:t>
                      </w:r>
                    </w:p>
                    <w:p w:rsidR="00726C5C" w:rsidRPr="00A9784F" w:rsidRDefault="00726C5C" w:rsidP="00754F67">
                      <w:pPr>
                        <w:tabs>
                          <w:tab w:val="left" w:pos="1710"/>
                        </w:tabs>
                        <w:spacing w:after="120" w:line="360" w:lineRule="auto"/>
                      </w:pPr>
                      <w:r w:rsidRPr="00A9784F">
                        <w:t>Address:</w:t>
                      </w:r>
                      <w:r w:rsidRPr="00A9784F">
                        <w:tab/>
                        <w:t>______________________________</w:t>
                      </w:r>
                    </w:p>
                    <w:p w:rsidR="00726C5C" w:rsidRPr="00A9784F" w:rsidRDefault="00726C5C" w:rsidP="00754F67">
                      <w:pPr>
                        <w:tabs>
                          <w:tab w:val="left" w:pos="1710"/>
                        </w:tabs>
                        <w:spacing w:after="120" w:line="360" w:lineRule="auto"/>
                      </w:pPr>
                      <w:r w:rsidRPr="00A9784F">
                        <w:t>Address:</w:t>
                      </w:r>
                      <w:r w:rsidRPr="00A9784F">
                        <w:tab/>
                        <w:t>______________________________</w:t>
                      </w:r>
                    </w:p>
                    <w:p w:rsidR="00726C5C" w:rsidRPr="00A9784F" w:rsidRDefault="00726C5C" w:rsidP="00754F67">
                      <w:pPr>
                        <w:tabs>
                          <w:tab w:val="left" w:pos="1710"/>
                        </w:tabs>
                        <w:spacing w:after="120" w:line="360" w:lineRule="auto"/>
                      </w:pPr>
                      <w:r w:rsidRPr="00A9784F">
                        <w:t>Contact:</w:t>
                      </w:r>
                      <w:r w:rsidRPr="00A9784F">
                        <w:tab/>
                        <w:t>______________________________</w:t>
                      </w:r>
                    </w:p>
                    <w:p w:rsidR="00726C5C" w:rsidRPr="00A9784F" w:rsidRDefault="00726C5C" w:rsidP="00754F67">
                      <w:pPr>
                        <w:tabs>
                          <w:tab w:val="left" w:pos="1710"/>
                        </w:tabs>
                        <w:spacing w:after="120" w:line="360" w:lineRule="auto"/>
                      </w:pPr>
                      <w:r w:rsidRPr="00A9784F">
                        <w:t>Telephone:</w:t>
                      </w:r>
                      <w:r w:rsidRPr="00A9784F">
                        <w:tab/>
                        <w:t>______________________________</w:t>
                      </w:r>
                    </w:p>
                    <w:p w:rsidR="00726C5C" w:rsidRPr="00A9784F" w:rsidRDefault="00726C5C" w:rsidP="00754F67">
                      <w:pPr>
                        <w:tabs>
                          <w:tab w:val="left" w:pos="1710"/>
                        </w:tabs>
                        <w:spacing w:after="120" w:line="360" w:lineRule="auto"/>
                      </w:pPr>
                      <w:r w:rsidRPr="00A9784F">
                        <w:t>E-mail:</w:t>
                      </w:r>
                      <w:r w:rsidRPr="00A9784F">
                        <w:tab/>
                        <w:t>______________________________</w:t>
                      </w:r>
                    </w:p>
                    <w:p w:rsidR="00726C5C" w:rsidRPr="00A9784F" w:rsidRDefault="00726C5C" w:rsidP="00754F67">
                      <w:pPr>
                        <w:tabs>
                          <w:tab w:val="left" w:pos="1710"/>
                        </w:tabs>
                        <w:spacing w:after="120" w:line="360" w:lineRule="auto"/>
                      </w:pPr>
                      <w:r w:rsidRPr="00A9784F">
                        <w:t>Website:</w:t>
                      </w:r>
                      <w:r>
                        <w:tab/>
                      </w:r>
                      <w:r w:rsidRPr="00A9784F">
                        <w:t>______________________________</w:t>
                      </w:r>
                    </w:p>
                  </w:txbxContent>
                </v:textbox>
              </v:shape>
            </w:pict>
          </mc:Fallback>
        </mc:AlternateContent>
      </w:r>
    </w:p>
    <w:p w:rsidR="00754F67" w:rsidRPr="00D0304C" w:rsidRDefault="00754F67" w:rsidP="00754F67">
      <w:pP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rPr>
          <w:rFonts w:asciiTheme="minorHAnsi" w:eastAsiaTheme="minorHAnsi" w:hAnsiTheme="minorHAnsi" w:cstheme="minorBidi"/>
          <w:sz w:val="22"/>
          <w:szCs w:val="22"/>
        </w:rPr>
      </w:pP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36317E4" wp14:editId="7B9861E9">
                <wp:simplePos x="0" y="0"/>
                <wp:positionH relativeFrom="column">
                  <wp:posOffset>-1566546</wp:posOffset>
                </wp:positionH>
                <wp:positionV relativeFrom="paragraph">
                  <wp:posOffset>308610</wp:posOffset>
                </wp:positionV>
                <wp:extent cx="2338705" cy="257175"/>
                <wp:effectExtent l="0" t="6985" r="1651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38705" cy="257175"/>
                        </a:xfrm>
                        <a:prstGeom prst="rect">
                          <a:avLst/>
                        </a:prstGeom>
                        <a:noFill/>
                        <a:ln w="9525">
                          <a:solidFill>
                            <a:srgbClr val="000000"/>
                          </a:solidFill>
                          <a:miter lim="800000"/>
                          <a:headEnd/>
                          <a:tailEnd/>
                        </a:ln>
                      </wps:spPr>
                      <wps:txbx>
                        <w:txbxContent>
                          <w:p w:rsidR="00726C5C" w:rsidRPr="0074782A" w:rsidRDefault="00726C5C" w:rsidP="00754F67">
                            <w:pPr>
                              <w:jc w:val="center"/>
                              <w:rPr>
                                <w:b/>
                              </w:rPr>
                            </w:pPr>
                            <w:r w:rsidRPr="0074782A">
                              <w:rPr>
                                <w:b/>
                              </w:rPr>
                              <w:t>SOLICITATION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317E4" id="_x0000_s1028" type="#_x0000_t202" style="position:absolute;margin-left:-123.35pt;margin-top:24.3pt;width:184.15pt;height:20.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" filled="f">
                <v:textbox>
                  <w:txbxContent>
                    <w:p w:rsidR="00726C5C" w:rsidRPr="0074782A" w:rsidRDefault="00726C5C" w:rsidP="00754F67">
                      <w:pPr>
                        <w:jc w:val="center"/>
                        <w:rPr>
                          <w:b/>
                        </w:rPr>
                      </w:pPr>
                      <w:r w:rsidRPr="0074782A">
                        <w:rPr>
                          <w:b/>
                        </w:rPr>
                        <w:t>SOLICITATION INFORMATION</w:t>
                      </w:r>
                    </w:p>
                  </w:txbxContent>
                </v:textbox>
              </v:shape>
            </w:pict>
          </mc:Fallback>
        </mc:AlternateContent>
      </w:r>
    </w:p>
    <w:p w:rsidR="00754F67" w:rsidRPr="00D0304C" w:rsidRDefault="00754F67" w:rsidP="00754F67">
      <w:pPr>
        <w:jc w:val="center"/>
        <w:rPr>
          <w:rFonts w:asciiTheme="minorHAnsi" w:eastAsiaTheme="minorHAnsi" w:hAnsiTheme="minorHAnsi" w:cstheme="minorBidi"/>
          <w:sz w:val="22"/>
          <w:szCs w:val="22"/>
        </w:rPr>
      </w:pP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1FF130EA" wp14:editId="02EE51DC">
                <wp:simplePos x="0" y="0"/>
                <wp:positionH relativeFrom="column">
                  <wp:posOffset>1818799</wp:posOffset>
                </wp:positionH>
                <wp:positionV relativeFrom="paragraph">
                  <wp:posOffset>99219</wp:posOffset>
                </wp:positionV>
                <wp:extent cx="2358708" cy="302260"/>
                <wp:effectExtent l="0" t="635" r="22225" b="222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58708" cy="302260"/>
                        </a:xfrm>
                        <a:prstGeom prst="rect">
                          <a:avLst/>
                        </a:prstGeom>
                        <a:noFill/>
                        <a:ln w="9525">
                          <a:solidFill>
                            <a:srgbClr val="000000"/>
                          </a:solidFill>
                          <a:miter lim="800000"/>
                          <a:headEnd/>
                          <a:tailEnd/>
                        </a:ln>
                      </wps:spPr>
                      <wps:txbx>
                        <w:txbxContent>
                          <w:p w:rsidR="00726C5C" w:rsidRPr="0074782A" w:rsidRDefault="00726C5C" w:rsidP="00754F67">
                            <w:pPr>
                              <w:jc w:val="center"/>
                              <w:rPr>
                                <w:b/>
                              </w:rPr>
                            </w:pPr>
                            <w:r w:rsidRPr="0074782A">
                              <w:rPr>
                                <w:b/>
                              </w:rPr>
                              <w:t>RESPONDENT INFORMATION</w:t>
                            </w:r>
                          </w:p>
                          <w:p w:rsidR="00726C5C" w:rsidRPr="0074782A" w:rsidRDefault="00726C5C" w:rsidP="00754F67">
                            <w:pPr>
                              <w:jc w:val="center"/>
                              <w:rPr>
                                <w:b/>
                              </w:rPr>
                            </w:pPr>
                          </w:p>
                          <w:p w:rsidR="00726C5C" w:rsidRPr="0074782A" w:rsidRDefault="00726C5C" w:rsidP="00754F67">
                            <w:pPr>
                              <w:jc w:val="center"/>
                              <w:rPr>
                                <w:b/>
                              </w:rPr>
                            </w:pPr>
                            <w:r w:rsidRPr="0074782A">
                              <w:rPr>
                                <w:b/>
                              </w:rPr>
                              <w:t xml:space="preserv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FF130EA" id="_x0000_s1029" type="#_x0000_t202" style="position:absolute;left:0;text-align:left;margin-left:143.2pt;margin-top:7.8pt;width:185.75pt;height:23.8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" filled="f">
                <v:textbox>
                  <w:txbxContent>
                    <w:p w:rsidR="00726C5C" w:rsidRPr="0074782A" w:rsidRDefault="00726C5C" w:rsidP="00754F67">
                      <w:pPr>
                        <w:jc w:val="center"/>
                        <w:rPr>
                          <w:b/>
                        </w:rPr>
                      </w:pPr>
                      <w:r w:rsidRPr="0074782A">
                        <w:rPr>
                          <w:b/>
                        </w:rPr>
                        <w:t>RESPONDENT INFORMATION</w:t>
                      </w:r>
                    </w:p>
                    <w:p w:rsidR="00726C5C" w:rsidRPr="0074782A" w:rsidRDefault="00726C5C" w:rsidP="00754F67">
                      <w:pPr>
                        <w:jc w:val="center"/>
                        <w:rPr>
                          <w:b/>
                        </w:rPr>
                      </w:pPr>
                    </w:p>
                    <w:p w:rsidR="00726C5C" w:rsidRPr="0074782A" w:rsidRDefault="00726C5C" w:rsidP="00754F67">
                      <w:pPr>
                        <w:jc w:val="center"/>
                        <w:rPr>
                          <w:b/>
                        </w:rPr>
                      </w:pPr>
                      <w:r w:rsidRPr="0074782A">
                        <w:rPr>
                          <w:b/>
                        </w:rPr>
                        <w:t xml:space="preserve"> INFORMATION</w:t>
                      </w:r>
                    </w:p>
                  </w:txbxContent>
                </v:textbox>
              </v:shape>
            </w:pict>
          </mc:Fallback>
        </mc:AlternateContent>
      </w: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jc w:val="center"/>
        <w:rPr>
          <w:rFonts w:asciiTheme="minorHAnsi" w:eastAsiaTheme="minorHAnsi" w:hAnsiTheme="minorHAnsi" w:cstheme="minorBidi"/>
          <w:sz w:val="22"/>
          <w:szCs w:val="22"/>
        </w:rPr>
      </w:pPr>
    </w:p>
    <w:p w:rsidR="00754F67" w:rsidRPr="00D0304C" w:rsidRDefault="00754F67" w:rsidP="00754F67">
      <w:pPr>
        <w:spacing w:after="200" w:line="276" w:lineRule="auto"/>
        <w:rPr>
          <w:rFonts w:asciiTheme="minorHAnsi" w:eastAsiaTheme="minorHAnsi" w:hAnsiTheme="minorHAnsi" w:cstheme="minorBidi"/>
          <w:sz w:val="22"/>
          <w:szCs w:val="22"/>
        </w:rPr>
      </w:pPr>
      <w:r w:rsidRPr="00D0304C">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14:anchorId="0BC71807" wp14:editId="6FF1735F">
                <wp:simplePos x="0" y="0"/>
                <wp:positionH relativeFrom="column">
                  <wp:posOffset>-560688</wp:posOffset>
                </wp:positionH>
                <wp:positionV relativeFrom="paragraph">
                  <wp:posOffset>304869</wp:posOffset>
                </wp:positionV>
                <wp:extent cx="1232535" cy="403654"/>
                <wp:effectExtent l="0" t="0" r="24765"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03654"/>
                        </a:xfrm>
                        <a:prstGeom prst="rect">
                          <a:avLst/>
                        </a:prstGeom>
                        <a:noFill/>
                        <a:ln w="9525">
                          <a:solidFill>
                            <a:srgbClr val="000000"/>
                          </a:solidFill>
                          <a:miter lim="800000"/>
                          <a:headEnd/>
                          <a:tailEnd/>
                        </a:ln>
                      </wps:spPr>
                      <wps:txbx>
                        <w:txbxContent>
                          <w:p w:rsidR="00726C5C" w:rsidRPr="004077ED" w:rsidRDefault="00726C5C" w:rsidP="00754F67">
                            <w:pPr>
                              <w:jc w:val="center"/>
                              <w:rPr>
                                <w:b/>
                                <w:sz w:val="14"/>
                                <w:szCs w:val="16"/>
                              </w:rPr>
                            </w:pPr>
                            <w:r w:rsidRPr="004077ED">
                              <w:rPr>
                                <w:b/>
                                <w:sz w:val="14"/>
                                <w:szCs w:val="16"/>
                              </w:rPr>
                              <w:t>HOW DID YOU HEAR ABOUT THIS SOLICITATION?</w:t>
                            </w:r>
                          </w:p>
                          <w:p w:rsidR="00726C5C" w:rsidRDefault="00726C5C" w:rsidP="00754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71807" id="Text Box 15" o:spid="_x0000_s1030" type="#_x0000_t202" style="position:absolute;margin-left:-44.15pt;margin-top:24pt;width:97.0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" filled="f">
                <v:textbox>
                  <w:txbxContent>
                    <w:p w:rsidR="00726C5C" w:rsidRPr="004077ED" w:rsidRDefault="00726C5C" w:rsidP="00754F67">
                      <w:pPr>
                        <w:jc w:val="center"/>
                        <w:rPr>
                          <w:b/>
                          <w:sz w:val="14"/>
                          <w:szCs w:val="16"/>
                        </w:rPr>
                      </w:pPr>
                      <w:r w:rsidRPr="004077ED">
                        <w:rPr>
                          <w:b/>
                          <w:sz w:val="14"/>
                          <w:szCs w:val="16"/>
                        </w:rPr>
                        <w:t>HOW DID YOU HEAR ABOUT THIS SOLICITATION?</w:t>
                      </w:r>
                    </w:p>
                    <w:p w:rsidR="00726C5C" w:rsidRDefault="00726C5C" w:rsidP="00754F67"/>
                  </w:txbxContent>
                </v:textbox>
              </v:shape>
            </w:pict>
          </mc:Fallback>
        </mc:AlternateContent>
      </w: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1" locked="0" layoutInCell="1" allowOverlap="1" wp14:anchorId="1CE40881" wp14:editId="7326F0F0">
                <wp:simplePos x="0" y="0"/>
                <wp:positionH relativeFrom="column">
                  <wp:posOffset>720090</wp:posOffset>
                </wp:positionH>
                <wp:positionV relativeFrom="paragraph">
                  <wp:posOffset>303530</wp:posOffset>
                </wp:positionV>
                <wp:extent cx="5764530" cy="373380"/>
                <wp:effectExtent l="0" t="0" r="2667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37338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w:t>
                            </w:r>
                            <w:r w:rsidRPr="006F79B4">
                              <w:rPr>
                                <w:sz w:val="18"/>
                                <w:szCs w:val="18"/>
                              </w:rPr>
                              <w:t>Newspaper</w:t>
                            </w:r>
                            <w:r w:rsidRPr="006F79B4">
                              <w:rPr>
                                <w:sz w:val="18"/>
                                <w:szCs w:val="18"/>
                              </w:rPr>
                              <w:tab/>
                            </w:r>
                            <w:r>
                              <w:rPr>
                                <w:sz w:val="18"/>
                                <w:szCs w:val="18"/>
                              </w:rPr>
                              <w:t xml:space="preserve">         </w:t>
                            </w:r>
                            <w:r w:rsidRPr="006F79B4">
                              <w:rPr>
                                <w:sz w:val="18"/>
                                <w:szCs w:val="18"/>
                              </w:rPr>
                              <w:t>City’</w:t>
                            </w:r>
                            <w:r>
                              <w:rPr>
                                <w:sz w:val="18"/>
                                <w:szCs w:val="18"/>
                              </w:rPr>
                              <w:t>s Website              E-mail Announcement</w:t>
                            </w:r>
                            <w:r>
                              <w:rPr>
                                <w:sz w:val="18"/>
                                <w:szCs w:val="18"/>
                              </w:rPr>
                              <w:tab/>
                              <w:t xml:space="preserve">  ESBD                    </w:t>
                            </w:r>
                            <w:r w:rsidRPr="006F79B4">
                              <w:rPr>
                                <w:sz w:val="18"/>
                                <w:szCs w:val="18"/>
                              </w:rPr>
                              <w:t>Other</w:t>
                            </w:r>
                            <w:r>
                              <w:rPr>
                                <w:sz w:val="18"/>
                                <w:szCs w:val="18"/>
                              </w:rPr>
                              <w:t xml:space="preserve">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40881" id="_x0000_s1031" type="#_x0000_t202" style="position:absolute;margin-left:56.7pt;margin-top:23.9pt;width:453.9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w:t>
                      </w:r>
                      <w:r w:rsidRPr="006F79B4">
                        <w:rPr>
                          <w:sz w:val="18"/>
                          <w:szCs w:val="18"/>
                        </w:rPr>
                        <w:t>Newspaper</w:t>
                      </w:r>
                      <w:r w:rsidRPr="006F79B4">
                        <w:rPr>
                          <w:sz w:val="18"/>
                          <w:szCs w:val="18"/>
                        </w:rPr>
                        <w:tab/>
                      </w:r>
                      <w:r>
                        <w:rPr>
                          <w:sz w:val="18"/>
                          <w:szCs w:val="18"/>
                        </w:rPr>
                        <w:t xml:space="preserve">         </w:t>
                      </w:r>
                      <w:r w:rsidRPr="006F79B4">
                        <w:rPr>
                          <w:sz w:val="18"/>
                          <w:szCs w:val="18"/>
                        </w:rPr>
                        <w:t>City’</w:t>
                      </w:r>
                      <w:r>
                        <w:rPr>
                          <w:sz w:val="18"/>
                          <w:szCs w:val="18"/>
                        </w:rPr>
                        <w:t>s Website              E-mail Announcement</w:t>
                      </w:r>
                      <w:r>
                        <w:rPr>
                          <w:sz w:val="18"/>
                          <w:szCs w:val="18"/>
                        </w:rPr>
                        <w:tab/>
                        <w:t xml:space="preserve">  ESBD                    </w:t>
                      </w:r>
                      <w:r w:rsidRPr="006F79B4">
                        <w:rPr>
                          <w:sz w:val="18"/>
                          <w:szCs w:val="18"/>
                        </w:rPr>
                        <w:t>Other</w:t>
                      </w:r>
                      <w:r>
                        <w:rPr>
                          <w:sz w:val="18"/>
                          <w:szCs w:val="18"/>
                        </w:rPr>
                        <w:t xml:space="preserve"> ____________________</w:t>
                      </w:r>
                    </w:p>
                  </w:txbxContent>
                </v:textbox>
              </v:shape>
            </w:pict>
          </mc:Fallback>
        </mc:AlternateContent>
      </w:r>
    </w:p>
    <w:p w:rsidR="00754F67" w:rsidRPr="00D0304C" w:rsidRDefault="00621817" w:rsidP="00754F67">
      <w:pPr>
        <w:spacing w:after="200" w:line="276" w:lineRule="auto"/>
        <w:rPr>
          <w:rFonts w:asciiTheme="minorHAnsi" w:eastAsiaTheme="minorHAnsi" w:hAnsiTheme="minorHAnsi" w:cstheme="minorBidi"/>
          <w:sz w:val="22"/>
          <w:szCs w:val="22"/>
        </w:rPr>
      </w:pPr>
      <w:r w:rsidRPr="00D0304C">
        <w:rPr>
          <w:rFonts w:asciiTheme="minorHAnsi" w:eastAsiaTheme="minorHAnsi" w:hAnsiTheme="minorHAnsi" w:cstheme="minorBidi"/>
          <w:noProof/>
        </w:rPr>
        <mc:AlternateContent>
          <mc:Choice Requires="wps">
            <w:drawing>
              <wp:anchor distT="0" distB="0" distL="114300" distR="114300" simplePos="0" relativeHeight="251670528" behindDoc="0" locked="0" layoutInCell="1" allowOverlap="1" wp14:anchorId="349F9775" wp14:editId="69823878">
                <wp:simplePos x="0" y="0"/>
                <wp:positionH relativeFrom="column">
                  <wp:posOffset>-552450</wp:posOffset>
                </wp:positionH>
                <wp:positionV relativeFrom="paragraph">
                  <wp:posOffset>417830</wp:posOffset>
                </wp:positionV>
                <wp:extent cx="1040130" cy="403225"/>
                <wp:effectExtent l="0" t="0" r="2667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403225"/>
                        </a:xfrm>
                        <a:prstGeom prst="rect">
                          <a:avLst/>
                        </a:prstGeom>
                        <a:noFill/>
                        <a:ln w="9525">
                          <a:solidFill>
                            <a:srgbClr val="000000"/>
                          </a:solidFill>
                          <a:miter lim="800000"/>
                          <a:headEnd/>
                          <a:tailEnd/>
                        </a:ln>
                      </wps:spPr>
                      <wps:txbx>
                        <w:txbxContent>
                          <w:p w:rsidR="00726C5C" w:rsidRPr="004077ED" w:rsidRDefault="00726C5C" w:rsidP="00754F67">
                            <w:pPr>
                              <w:jc w:val="center"/>
                              <w:rPr>
                                <w:b/>
                                <w:sz w:val="14"/>
                                <w:szCs w:val="16"/>
                              </w:rPr>
                            </w:pPr>
                            <w:r w:rsidRPr="004077ED">
                              <w:rPr>
                                <w:b/>
                                <w:sz w:val="14"/>
                                <w:szCs w:val="16"/>
                              </w:rPr>
                              <w:t>1</w:t>
                            </w:r>
                            <w:r>
                              <w:rPr>
                                <w:b/>
                                <w:sz w:val="14"/>
                                <w:szCs w:val="16"/>
                              </w:rPr>
                              <w:t>st</w:t>
                            </w:r>
                            <w:r w:rsidRPr="004077ED">
                              <w:rPr>
                                <w:b/>
                                <w:sz w:val="14"/>
                                <w:szCs w:val="16"/>
                              </w:rPr>
                              <w:t xml:space="preserve"> TIME RESPONDING TO THE CITY? </w:t>
                            </w:r>
                          </w:p>
                          <w:p w:rsidR="00726C5C" w:rsidRDefault="00726C5C" w:rsidP="00754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F9775" id="Text Box 6" o:spid="_x0000_s1032" type="#_x0000_t202" style="position:absolute;margin-left:-43.5pt;margin-top:32.9pt;width:81.9pt;height: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" filled="f">
                <v:textbox>
                  <w:txbxContent>
                    <w:p w:rsidR="00726C5C" w:rsidRPr="004077ED" w:rsidRDefault="00726C5C" w:rsidP="00754F67">
                      <w:pPr>
                        <w:jc w:val="center"/>
                        <w:rPr>
                          <w:b/>
                          <w:sz w:val="14"/>
                          <w:szCs w:val="16"/>
                        </w:rPr>
                      </w:pPr>
                      <w:r w:rsidRPr="004077ED">
                        <w:rPr>
                          <w:b/>
                          <w:sz w:val="14"/>
                          <w:szCs w:val="16"/>
                        </w:rPr>
                        <w:t>1</w:t>
                      </w:r>
                      <w:r>
                        <w:rPr>
                          <w:b/>
                          <w:sz w:val="14"/>
                          <w:szCs w:val="16"/>
                        </w:rPr>
                        <w:t>st</w:t>
                      </w:r>
                      <w:r w:rsidRPr="004077ED">
                        <w:rPr>
                          <w:b/>
                          <w:sz w:val="14"/>
                          <w:szCs w:val="16"/>
                        </w:rPr>
                        <w:t xml:space="preserve"> TIME RESPONDING TO THE CITY? </w:t>
                      </w:r>
                    </w:p>
                    <w:p w:rsidR="00726C5C" w:rsidRDefault="00726C5C" w:rsidP="00754F67"/>
                  </w:txbxContent>
                </v:textbox>
              </v:shape>
            </w:pict>
          </mc:Fallback>
        </mc:AlternateContent>
      </w:r>
      <w:r w:rsidR="0027631E"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1" locked="0" layoutInCell="1" allowOverlap="1" wp14:anchorId="1328852C" wp14:editId="14899425">
                <wp:simplePos x="0" y="0"/>
                <wp:positionH relativeFrom="column">
                  <wp:posOffset>815340</wp:posOffset>
                </wp:positionH>
                <wp:positionV relativeFrom="paragraph">
                  <wp:posOffset>183515</wp:posOffset>
                </wp:positionV>
                <wp:extent cx="171450" cy="1524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8852C" id="_x0000_s1033" type="#_x0000_t202" style="position:absolute;margin-left:64.2pt;margin-top:14.45pt;width:13.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9504" behindDoc="1" locked="0" layoutInCell="1" allowOverlap="1" wp14:anchorId="7D051AE4" wp14:editId="47E599A9">
                <wp:simplePos x="0" y="0"/>
                <wp:positionH relativeFrom="column">
                  <wp:posOffset>5069205</wp:posOffset>
                </wp:positionH>
                <wp:positionV relativeFrom="paragraph">
                  <wp:posOffset>125730</wp:posOffset>
                </wp:positionV>
                <wp:extent cx="171450" cy="15240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51AE4" id="_x0000_s1034" type="#_x0000_t202" style="position:absolute;margin-left:399.15pt;margin-top:9.9pt;width:13.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8480" behindDoc="1" locked="0" layoutInCell="1" allowOverlap="1" wp14:anchorId="4E44B38C" wp14:editId="3CA8E2D1">
                <wp:simplePos x="0" y="0"/>
                <wp:positionH relativeFrom="column">
                  <wp:posOffset>4257675</wp:posOffset>
                </wp:positionH>
                <wp:positionV relativeFrom="paragraph">
                  <wp:posOffset>127635</wp:posOffset>
                </wp:positionV>
                <wp:extent cx="171450" cy="15240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4B38C" id="_x0000_s1035" type="#_x0000_t202" style="position:absolute;margin-left:335.25pt;margin-top:10.05pt;width:13.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7456" behindDoc="1" locked="0" layoutInCell="1" allowOverlap="1" wp14:anchorId="3612476A" wp14:editId="764A7F07">
                <wp:simplePos x="0" y="0"/>
                <wp:positionH relativeFrom="column">
                  <wp:posOffset>2758440</wp:posOffset>
                </wp:positionH>
                <wp:positionV relativeFrom="paragraph">
                  <wp:posOffset>135255</wp:posOffset>
                </wp:positionV>
                <wp:extent cx="171450" cy="152400"/>
                <wp:effectExtent l="0" t="0" r="19050"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2476A" id="_x0000_s1036" type="#_x0000_t202" style="position:absolute;margin-left:217.2pt;margin-top:10.65pt;width:13.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66432" behindDoc="1" locked="0" layoutInCell="1" allowOverlap="1" wp14:anchorId="22F8215C" wp14:editId="24249CF7">
                <wp:simplePos x="0" y="0"/>
                <wp:positionH relativeFrom="column">
                  <wp:posOffset>1737360</wp:posOffset>
                </wp:positionH>
                <wp:positionV relativeFrom="paragraph">
                  <wp:posOffset>150495</wp:posOffset>
                </wp:positionV>
                <wp:extent cx="171450" cy="15240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215C" id="_x0000_s1037" type="#_x0000_t202" style="position:absolute;margin-left:136.8pt;margin-top:11.85pt;width:13.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p>
    <w:p w:rsidR="00754F67" w:rsidRPr="00D0304C" w:rsidRDefault="00621817" w:rsidP="00754F67">
      <w:pPr>
        <w:spacing w:after="200" w:line="276" w:lineRule="auto"/>
        <w:rPr>
          <w:rFonts w:asciiTheme="minorHAnsi" w:eastAsiaTheme="minorHAnsi" w:hAnsiTheme="minorHAnsi" w:cstheme="minorBidi"/>
          <w:sz w:val="22"/>
          <w:szCs w:val="22"/>
        </w:rPr>
      </w:pP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7696" behindDoc="1" locked="0" layoutInCell="1" allowOverlap="1" wp14:anchorId="29A2349A" wp14:editId="4EC8B9F5">
                <wp:simplePos x="0" y="0"/>
                <wp:positionH relativeFrom="column">
                  <wp:posOffset>2895600</wp:posOffset>
                </wp:positionH>
                <wp:positionV relativeFrom="paragraph">
                  <wp:posOffset>75565</wp:posOffset>
                </wp:positionV>
                <wp:extent cx="3592830" cy="438150"/>
                <wp:effectExtent l="0" t="0" r="2667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43815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Yes</w:t>
                            </w:r>
                            <w:r w:rsidRPr="006F79B4">
                              <w:rPr>
                                <w:sz w:val="18"/>
                                <w:szCs w:val="18"/>
                              </w:rPr>
                              <w:tab/>
                            </w:r>
                            <w:r>
                              <w:rPr>
                                <w:sz w:val="18"/>
                                <w:szCs w:val="18"/>
                              </w:rPr>
                              <w:t xml:space="preserve">             No      Register at:  http://roundrocktexas.gov/departments/purchasing/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2349A" id="_x0000_s1038" type="#_x0000_t202" style="position:absolute;margin-left:228pt;margin-top:5.95pt;width:282.9pt;height: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" filled="f">
                <v:textbo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Yes</w:t>
                      </w:r>
                      <w:r w:rsidRPr="006F79B4">
                        <w:rPr>
                          <w:sz w:val="18"/>
                          <w:szCs w:val="18"/>
                        </w:rPr>
                        <w:tab/>
                      </w:r>
                      <w:r>
                        <w:rPr>
                          <w:sz w:val="18"/>
                          <w:szCs w:val="18"/>
                        </w:rPr>
                        <w:t xml:space="preserve">             No      Register at:  http://roundrocktexas.gov/departments/purchasing/</w:t>
                      </w:r>
                    </w:p>
                  </w:txbxContent>
                </v:textbox>
              </v:shape>
            </w:pict>
          </mc:Fallback>
        </mc:AlternateContent>
      </w: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41D46B39" wp14:editId="0D2248A5">
                <wp:simplePos x="0" y="0"/>
                <wp:positionH relativeFrom="column">
                  <wp:posOffset>3529965</wp:posOffset>
                </wp:positionH>
                <wp:positionV relativeFrom="paragraph">
                  <wp:posOffset>172085</wp:posOffset>
                </wp:positionV>
                <wp:extent cx="171450" cy="1524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46B39" id="_x0000_s1039" type="#_x0000_t202" style="position:absolute;margin-left:277.95pt;margin-top:13.55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77499ABC" wp14:editId="5DC2125C">
                <wp:simplePos x="0" y="0"/>
                <wp:positionH relativeFrom="column">
                  <wp:posOffset>2940050</wp:posOffset>
                </wp:positionH>
                <wp:positionV relativeFrom="paragraph">
                  <wp:posOffset>166370</wp:posOffset>
                </wp:positionV>
                <wp:extent cx="171450" cy="1524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99ABC" id="_x0000_s1040" type="#_x0000_t202" style="position:absolute;margin-left:231.5pt;margin-top:13.1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6672" behindDoc="1" locked="0" layoutInCell="1" allowOverlap="1" wp14:anchorId="47247091" wp14:editId="5BFF584B">
                <wp:simplePos x="0" y="0"/>
                <wp:positionH relativeFrom="column">
                  <wp:posOffset>1143000</wp:posOffset>
                </wp:positionH>
                <wp:positionV relativeFrom="paragraph">
                  <wp:posOffset>240665</wp:posOffset>
                </wp:positionV>
                <wp:extent cx="171450" cy="1524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7091" id="_x0000_s1041" type="#_x0000_t202" style="position:absolute;margin-left:90pt;margin-top:18.95pt;width:13.5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5648" behindDoc="1" locked="0" layoutInCell="1" allowOverlap="1" wp14:anchorId="6DEB2B7B" wp14:editId="71EFFFA6">
                <wp:simplePos x="0" y="0"/>
                <wp:positionH relativeFrom="column">
                  <wp:posOffset>641985</wp:posOffset>
                </wp:positionH>
                <wp:positionV relativeFrom="paragraph">
                  <wp:posOffset>231140</wp:posOffset>
                </wp:positionV>
                <wp:extent cx="171450" cy="1524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B2B7B" id="_x0000_s1042" type="#_x0000_t202" style="position:absolute;margin-left:50.55pt;margin-top:18.2pt;width:13.5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" filled="f">
                <v:textbox>
                  <w:txbxContent>
                    <w:p w:rsidR="00726C5C" w:rsidRPr="006F79B4" w:rsidRDefault="00726C5C" w:rsidP="00754F67">
                      <w:pPr>
                        <w:rPr>
                          <w:sz w:val="12"/>
                          <w:szCs w:val="12"/>
                        </w:rPr>
                      </w:pPr>
                      <w:r>
                        <w:rPr>
                          <w:sz w:val="18"/>
                          <w:szCs w:val="18"/>
                        </w:rPr>
                        <w:t xml:space="preserve">   </w:t>
                      </w:r>
                    </w:p>
                  </w:txbxContent>
                </v:textbox>
              </v:shape>
            </w:pict>
          </mc:Fallback>
        </mc:AlternateContent>
      </w:r>
      <w:r w:rsidR="00754F67" w:rsidRPr="00D0304C">
        <w:rPr>
          <w:rFonts w:asciiTheme="minorHAnsi" w:eastAsiaTheme="minorHAnsi" w:hAnsiTheme="minorHAnsi" w:cstheme="minorBidi"/>
          <w:noProof/>
          <w:sz w:val="22"/>
          <w:szCs w:val="22"/>
        </w:rPr>
        <mc:AlternateContent>
          <mc:Choice Requires="wps">
            <w:drawing>
              <wp:anchor distT="0" distB="0" distL="114300" distR="114300" simplePos="0" relativeHeight="251671552" behindDoc="1" locked="0" layoutInCell="1" allowOverlap="1" wp14:anchorId="1F2F67C9" wp14:editId="78AD53D2">
                <wp:simplePos x="0" y="0"/>
                <wp:positionH relativeFrom="column">
                  <wp:posOffset>548640</wp:posOffset>
                </wp:positionH>
                <wp:positionV relativeFrom="paragraph">
                  <wp:posOffset>99695</wp:posOffset>
                </wp:positionV>
                <wp:extent cx="1076325" cy="3810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81000"/>
                        </a:xfrm>
                        <a:prstGeom prst="rect">
                          <a:avLst/>
                        </a:prstGeom>
                        <a:noFill/>
                        <a:ln w="9525">
                          <a:solidFill>
                            <a:srgbClr val="000000"/>
                          </a:solidFill>
                          <a:miter lim="800000"/>
                          <a:headEnd/>
                          <a:tailEnd/>
                        </a:ln>
                      </wps:spPr>
                      <wps:txb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Yes</w:t>
                            </w:r>
                            <w:r w:rsidRPr="006F79B4">
                              <w:rPr>
                                <w:sz w:val="18"/>
                                <w:szCs w:val="18"/>
                              </w:rPr>
                              <w:tab/>
                            </w:r>
                            <w:r>
                              <w:rPr>
                                <w:sz w:val="18"/>
                                <w:szCs w:val="18"/>
                              </w:rPr>
                              <w:t xml:space="preserve">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F67C9" id="_x0000_s1043" type="#_x0000_t202" style="position:absolute;margin-left:43.2pt;margin-top:7.85pt;width:84.75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" filled="f">
                <v:textbox>
                  <w:txbxContent>
                    <w:p w:rsidR="00726C5C" w:rsidRPr="006F79B4" w:rsidRDefault="00726C5C" w:rsidP="00754F67">
                      <w:pPr>
                        <w:rPr>
                          <w:sz w:val="12"/>
                          <w:szCs w:val="12"/>
                        </w:rPr>
                      </w:pPr>
                      <w:r>
                        <w:rPr>
                          <w:sz w:val="18"/>
                          <w:szCs w:val="18"/>
                        </w:rPr>
                        <w:t xml:space="preserve">  </w:t>
                      </w:r>
                    </w:p>
                    <w:p w:rsidR="00726C5C" w:rsidRPr="006F79B4" w:rsidRDefault="00726C5C" w:rsidP="00754F67">
                      <w:pPr>
                        <w:rPr>
                          <w:sz w:val="18"/>
                          <w:szCs w:val="18"/>
                        </w:rPr>
                      </w:pPr>
                      <w:r>
                        <w:rPr>
                          <w:sz w:val="18"/>
                          <w:szCs w:val="18"/>
                        </w:rPr>
                        <w:t xml:space="preserve">       Yes</w:t>
                      </w:r>
                      <w:r w:rsidRPr="006F79B4">
                        <w:rPr>
                          <w:sz w:val="18"/>
                          <w:szCs w:val="18"/>
                        </w:rPr>
                        <w:tab/>
                      </w:r>
                      <w:r>
                        <w:rPr>
                          <w:sz w:val="18"/>
                          <w:szCs w:val="18"/>
                        </w:rPr>
                        <w:t xml:space="preserve">          No              </w:t>
                      </w:r>
                    </w:p>
                  </w:txbxContent>
                </v:textbox>
              </v:shape>
            </w:pict>
          </mc:Fallback>
        </mc:AlternateContent>
      </w:r>
      <w:r w:rsidR="00754F67" w:rsidRPr="00D0304C">
        <w:rPr>
          <w:rFonts w:asciiTheme="minorHAnsi" w:eastAsiaTheme="minorHAnsi" w:hAnsiTheme="minorHAnsi" w:cstheme="minorBidi"/>
          <w:noProof/>
        </w:rPr>
        <mc:AlternateContent>
          <mc:Choice Requires="wps">
            <w:drawing>
              <wp:anchor distT="0" distB="0" distL="114300" distR="114300" simplePos="0" relativeHeight="251672576" behindDoc="0" locked="0" layoutInCell="1" allowOverlap="1" wp14:anchorId="2C759C45" wp14:editId="36F8DC02">
                <wp:simplePos x="0" y="0"/>
                <wp:positionH relativeFrom="column">
                  <wp:posOffset>1668780</wp:posOffset>
                </wp:positionH>
                <wp:positionV relativeFrom="paragraph">
                  <wp:posOffset>99695</wp:posOffset>
                </wp:positionV>
                <wp:extent cx="1133475" cy="3810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noFill/>
                        <a:ln w="9525">
                          <a:solidFill>
                            <a:srgbClr val="000000"/>
                          </a:solidFill>
                          <a:miter lim="800000"/>
                          <a:headEnd/>
                          <a:tailEnd/>
                        </a:ln>
                      </wps:spPr>
                      <wps:txbx>
                        <w:txbxContent>
                          <w:p w:rsidR="00726C5C" w:rsidRPr="004077ED" w:rsidRDefault="00726C5C" w:rsidP="00754F67">
                            <w:pPr>
                              <w:jc w:val="center"/>
                              <w:rPr>
                                <w:b/>
                                <w:sz w:val="14"/>
                                <w:szCs w:val="16"/>
                              </w:rPr>
                            </w:pPr>
                            <w:r>
                              <w:rPr>
                                <w:b/>
                                <w:sz w:val="14"/>
                                <w:szCs w:val="16"/>
                              </w:rPr>
                              <w:t>ARE YOU</w:t>
                            </w:r>
                            <w:r w:rsidRPr="004077ED">
                              <w:rPr>
                                <w:b/>
                                <w:sz w:val="14"/>
                                <w:szCs w:val="16"/>
                              </w:rPr>
                              <w:t xml:space="preserve"> REGISTERED WITH VENDOR CENTRAL? </w:t>
                            </w:r>
                          </w:p>
                          <w:p w:rsidR="00726C5C" w:rsidRDefault="00726C5C" w:rsidP="00754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59C45" id="Text Box 14" o:spid="_x0000_s1044" type="#_x0000_t202" style="position:absolute;margin-left:131.4pt;margin-top:7.85pt;width:89.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" filled="f">
                <v:textbox>
                  <w:txbxContent>
                    <w:p w:rsidR="00726C5C" w:rsidRPr="004077ED" w:rsidRDefault="00726C5C" w:rsidP="00754F67">
                      <w:pPr>
                        <w:jc w:val="center"/>
                        <w:rPr>
                          <w:b/>
                          <w:sz w:val="14"/>
                          <w:szCs w:val="16"/>
                        </w:rPr>
                      </w:pPr>
                      <w:r>
                        <w:rPr>
                          <w:b/>
                          <w:sz w:val="14"/>
                          <w:szCs w:val="16"/>
                        </w:rPr>
                        <w:t>ARE YOU</w:t>
                      </w:r>
                      <w:r w:rsidRPr="004077ED">
                        <w:rPr>
                          <w:b/>
                          <w:sz w:val="14"/>
                          <w:szCs w:val="16"/>
                        </w:rPr>
                        <w:t xml:space="preserve"> REGISTERED WITH VENDOR CENTRAL? </w:t>
                      </w:r>
                    </w:p>
                    <w:p w:rsidR="00726C5C" w:rsidRDefault="00726C5C" w:rsidP="00754F67"/>
                  </w:txbxContent>
                </v:textbox>
              </v:shape>
            </w:pict>
          </mc:Fallback>
        </mc:AlternateContent>
      </w:r>
    </w:p>
    <w:p w:rsidR="00754F67" w:rsidRPr="00D0304C" w:rsidRDefault="00754F67" w:rsidP="00754F67">
      <w:pPr>
        <w:rPr>
          <w:rFonts w:asciiTheme="minorHAnsi" w:eastAsiaTheme="minorHAnsi" w:hAnsiTheme="minorHAnsi" w:cstheme="minorBidi"/>
          <w:sz w:val="6"/>
          <w:szCs w:val="22"/>
        </w:rPr>
      </w:pPr>
    </w:p>
    <w:tbl>
      <w:tblPr>
        <w:tblStyle w:val="TableGrid3"/>
        <w:tblpPr w:leftFromText="180" w:rightFromText="180" w:vertAnchor="text" w:horzAnchor="margin" w:tblpXSpec="center" w:tblpY="269"/>
        <w:tblW w:w="10710" w:type="dxa"/>
        <w:tblLayout w:type="fixed"/>
        <w:tblLook w:val="04A0" w:firstRow="1" w:lastRow="0" w:firstColumn="1" w:lastColumn="0" w:noHBand="0" w:noVBand="1"/>
      </w:tblPr>
      <w:tblGrid>
        <w:gridCol w:w="748"/>
        <w:gridCol w:w="3667"/>
        <w:gridCol w:w="985"/>
        <w:gridCol w:w="1265"/>
        <w:gridCol w:w="1800"/>
        <w:gridCol w:w="2245"/>
      </w:tblGrid>
      <w:tr w:rsidR="00754F67" w:rsidRPr="00D0304C" w:rsidTr="00491173">
        <w:trPr>
          <w:trHeight w:val="353"/>
        </w:trPr>
        <w:tc>
          <w:tcPr>
            <w:tcW w:w="10710" w:type="dxa"/>
            <w:gridSpan w:val="6"/>
            <w:shd w:val="clear" w:color="auto" w:fill="auto"/>
            <w:vAlign w:val="center"/>
          </w:tcPr>
          <w:p w:rsidR="00754F67" w:rsidRPr="00D0304C" w:rsidRDefault="00754F67" w:rsidP="005D09FF">
            <w:pPr>
              <w:rPr>
                <w:rFonts w:ascii="Arial" w:hAnsi="Arial" w:cs="Arial"/>
                <w:b/>
              </w:rPr>
            </w:pPr>
            <w:r w:rsidRPr="00D0304C">
              <w:rPr>
                <w:rFonts w:ascii="Arial" w:hAnsi="Arial" w:cs="Arial"/>
                <w:b/>
              </w:rPr>
              <w:t>Bid</w:t>
            </w:r>
            <w:r w:rsidR="008D2E8D" w:rsidRPr="00D0304C">
              <w:rPr>
                <w:rFonts w:ascii="Arial" w:hAnsi="Arial" w:cs="Arial"/>
                <w:b/>
              </w:rPr>
              <w:t xml:space="preserve">der(s) </w:t>
            </w:r>
            <w:r w:rsidRPr="00D0304C">
              <w:rPr>
                <w:rFonts w:ascii="Arial" w:hAnsi="Arial" w:cs="Arial"/>
                <w:b/>
              </w:rPr>
              <w:t xml:space="preserve">to quote pricing to provide </w:t>
            </w:r>
            <w:r w:rsidR="005D09FF" w:rsidRPr="00D0304C">
              <w:rPr>
                <w:rFonts w:ascii="Arial" w:hAnsi="Arial" w:cs="Arial"/>
                <w:b/>
              </w:rPr>
              <w:t>p</w:t>
            </w:r>
            <w:r w:rsidR="0061357F" w:rsidRPr="00D0304C">
              <w:rPr>
                <w:rFonts w:ascii="Arial" w:hAnsi="Arial" w:cs="Arial"/>
                <w:b/>
              </w:rPr>
              <w:t>rogram guide</w:t>
            </w:r>
            <w:r w:rsidR="005D09FF" w:rsidRPr="00D0304C">
              <w:rPr>
                <w:rFonts w:ascii="Arial" w:hAnsi="Arial" w:cs="Arial"/>
                <w:b/>
              </w:rPr>
              <w:t>s for line items 1 - 16</w:t>
            </w:r>
            <w:r w:rsidR="005D37D9" w:rsidRPr="00D0304C">
              <w:rPr>
                <w:rFonts w:ascii="Arial" w:hAnsi="Arial" w:cs="Arial"/>
                <w:b/>
              </w:rPr>
              <w:t xml:space="preserve"> </w:t>
            </w:r>
            <w:r w:rsidRPr="00D0304C">
              <w:rPr>
                <w:rFonts w:ascii="Arial" w:hAnsi="Arial" w:cs="Arial"/>
                <w:b/>
              </w:rPr>
              <w:t>as follows:</w:t>
            </w:r>
          </w:p>
        </w:tc>
      </w:tr>
      <w:tr w:rsidR="00754F67" w:rsidRPr="00D0304C" w:rsidTr="00491173">
        <w:trPr>
          <w:trHeight w:val="353"/>
        </w:trPr>
        <w:tc>
          <w:tcPr>
            <w:tcW w:w="748" w:type="dxa"/>
            <w:shd w:val="clear" w:color="auto" w:fill="auto"/>
            <w:vAlign w:val="center"/>
          </w:tcPr>
          <w:p w:rsidR="00754F67" w:rsidRPr="00D0304C" w:rsidRDefault="00754F67" w:rsidP="00F942FA">
            <w:pPr>
              <w:jc w:val="center"/>
              <w:rPr>
                <w:rFonts w:ascii="Arial" w:hAnsi="Arial" w:cs="Arial"/>
                <w:b/>
                <w:sz w:val="16"/>
              </w:rPr>
            </w:pPr>
            <w:r w:rsidRPr="00D0304C">
              <w:rPr>
                <w:rFonts w:ascii="Arial" w:hAnsi="Arial" w:cs="Arial"/>
                <w:b/>
                <w:sz w:val="16"/>
              </w:rPr>
              <w:t>Item #</w:t>
            </w:r>
          </w:p>
        </w:tc>
        <w:tc>
          <w:tcPr>
            <w:tcW w:w="3667" w:type="dxa"/>
            <w:shd w:val="clear" w:color="auto" w:fill="auto"/>
            <w:vAlign w:val="center"/>
          </w:tcPr>
          <w:p w:rsidR="00754F67" w:rsidRPr="00D0304C" w:rsidRDefault="00754F67" w:rsidP="00F942FA">
            <w:pPr>
              <w:rPr>
                <w:rFonts w:ascii="Arial" w:hAnsi="Arial" w:cs="Arial"/>
                <w:b/>
                <w:sz w:val="16"/>
              </w:rPr>
            </w:pPr>
            <w:r w:rsidRPr="00D0304C">
              <w:rPr>
                <w:rFonts w:ascii="Arial" w:hAnsi="Arial" w:cs="Arial"/>
                <w:b/>
                <w:sz w:val="16"/>
              </w:rPr>
              <w:t>Description</w:t>
            </w:r>
          </w:p>
        </w:tc>
        <w:tc>
          <w:tcPr>
            <w:tcW w:w="985" w:type="dxa"/>
            <w:vAlign w:val="center"/>
          </w:tcPr>
          <w:p w:rsidR="00754F67" w:rsidRPr="00D0304C" w:rsidRDefault="00754F67" w:rsidP="00F942FA">
            <w:pPr>
              <w:jc w:val="center"/>
              <w:rPr>
                <w:rFonts w:ascii="Arial" w:hAnsi="Arial" w:cs="Arial"/>
                <w:b/>
                <w:sz w:val="16"/>
              </w:rPr>
            </w:pPr>
            <w:r w:rsidRPr="00D0304C">
              <w:rPr>
                <w:rFonts w:ascii="Arial" w:hAnsi="Arial" w:cs="Arial"/>
                <w:b/>
                <w:sz w:val="16"/>
              </w:rPr>
              <w:t>Quantity</w:t>
            </w:r>
          </w:p>
        </w:tc>
        <w:tc>
          <w:tcPr>
            <w:tcW w:w="1265" w:type="dxa"/>
            <w:shd w:val="clear" w:color="auto" w:fill="auto"/>
            <w:vAlign w:val="center"/>
          </w:tcPr>
          <w:p w:rsidR="00754F67" w:rsidRPr="00D0304C" w:rsidRDefault="00754F67" w:rsidP="00F942FA">
            <w:pPr>
              <w:jc w:val="center"/>
              <w:rPr>
                <w:rFonts w:ascii="Arial" w:hAnsi="Arial" w:cs="Arial"/>
                <w:b/>
                <w:sz w:val="16"/>
              </w:rPr>
            </w:pPr>
            <w:r w:rsidRPr="00D0304C">
              <w:rPr>
                <w:rFonts w:ascii="Arial" w:hAnsi="Arial" w:cs="Arial"/>
                <w:b/>
                <w:sz w:val="16"/>
              </w:rPr>
              <w:t>Unit of Measure</w:t>
            </w:r>
          </w:p>
        </w:tc>
        <w:tc>
          <w:tcPr>
            <w:tcW w:w="1800" w:type="dxa"/>
            <w:shd w:val="clear" w:color="auto" w:fill="auto"/>
            <w:vAlign w:val="center"/>
          </w:tcPr>
          <w:p w:rsidR="00754F67" w:rsidRPr="00D0304C" w:rsidRDefault="00754F67" w:rsidP="00F942FA">
            <w:pPr>
              <w:jc w:val="center"/>
              <w:rPr>
                <w:rFonts w:ascii="Arial" w:hAnsi="Arial" w:cs="Arial"/>
                <w:b/>
                <w:sz w:val="16"/>
              </w:rPr>
            </w:pPr>
            <w:r w:rsidRPr="00D0304C">
              <w:rPr>
                <w:rFonts w:ascii="Arial" w:hAnsi="Arial" w:cs="Arial"/>
                <w:b/>
                <w:sz w:val="16"/>
              </w:rPr>
              <w:t>Unit Price</w:t>
            </w:r>
          </w:p>
        </w:tc>
        <w:tc>
          <w:tcPr>
            <w:tcW w:w="2245" w:type="dxa"/>
            <w:shd w:val="clear" w:color="auto" w:fill="auto"/>
            <w:vAlign w:val="center"/>
          </w:tcPr>
          <w:p w:rsidR="00754F67" w:rsidRPr="00D0304C" w:rsidRDefault="00754F67" w:rsidP="00F942FA">
            <w:pPr>
              <w:jc w:val="center"/>
              <w:rPr>
                <w:rFonts w:ascii="Arial" w:hAnsi="Arial" w:cs="Arial"/>
                <w:b/>
                <w:sz w:val="16"/>
              </w:rPr>
            </w:pPr>
            <w:r w:rsidRPr="00D0304C">
              <w:rPr>
                <w:rFonts w:ascii="Arial" w:hAnsi="Arial" w:cs="Arial"/>
                <w:b/>
                <w:sz w:val="16"/>
              </w:rPr>
              <w:t>Extended Price</w:t>
            </w:r>
          </w:p>
        </w:tc>
      </w:tr>
      <w:tr w:rsidR="00754F67" w:rsidRPr="00D0304C" w:rsidTr="00491173">
        <w:trPr>
          <w:trHeight w:val="1145"/>
        </w:trPr>
        <w:tc>
          <w:tcPr>
            <w:tcW w:w="748" w:type="dxa"/>
            <w:shd w:val="clear" w:color="auto" w:fill="auto"/>
            <w:vAlign w:val="center"/>
          </w:tcPr>
          <w:p w:rsidR="00754F67" w:rsidRPr="00D0304C" w:rsidRDefault="00754F67" w:rsidP="00F942FA">
            <w:pPr>
              <w:jc w:val="center"/>
              <w:rPr>
                <w:rFonts w:ascii="Arial" w:hAnsi="Arial" w:cs="Arial"/>
                <w:b/>
                <w:sz w:val="18"/>
              </w:rPr>
            </w:pPr>
            <w:r w:rsidRPr="00D0304C">
              <w:rPr>
                <w:rFonts w:ascii="Arial" w:hAnsi="Arial" w:cs="Arial"/>
                <w:b/>
                <w:sz w:val="18"/>
              </w:rPr>
              <w:t>1</w:t>
            </w:r>
          </w:p>
        </w:tc>
        <w:tc>
          <w:tcPr>
            <w:tcW w:w="3667" w:type="dxa"/>
            <w:shd w:val="clear" w:color="auto" w:fill="auto"/>
            <w:vAlign w:val="center"/>
          </w:tcPr>
          <w:p w:rsidR="00B82CD9" w:rsidRPr="00D0304C" w:rsidRDefault="00B82CD9" w:rsidP="0027631E">
            <w:pPr>
              <w:ind w:left="-41" w:firstLine="41"/>
              <w:jc w:val="both"/>
              <w:rPr>
                <w:rFonts w:ascii="Arial" w:hAnsi="Arial" w:cs="Arial"/>
              </w:rPr>
            </w:pPr>
          </w:p>
          <w:p w:rsidR="00B82CD9" w:rsidRPr="00D0304C" w:rsidRDefault="00B82CD9" w:rsidP="00B82CD9">
            <w:pPr>
              <w:ind w:left="-41"/>
              <w:jc w:val="both"/>
              <w:rPr>
                <w:rFonts w:ascii="Arial" w:hAnsi="Arial" w:cs="Arial"/>
              </w:rPr>
            </w:pPr>
            <w:r w:rsidRPr="00D0304C">
              <w:rPr>
                <w:rFonts w:ascii="Arial" w:hAnsi="Arial" w:cs="Arial"/>
              </w:rPr>
              <w:t>Parks &amp; Recreation 2016 - 2017– Fall-Winter-Spring Program Guide “Design, Printing, and Distribution”</w:t>
            </w:r>
            <w:r w:rsidRPr="00D0304C">
              <w:rPr>
                <w:rFonts w:ascii="Arial" w:hAnsi="Arial" w:cs="Arial"/>
              </w:rPr>
              <w:br/>
              <w:t>Number of Pages:  60</w:t>
            </w:r>
          </w:p>
          <w:p w:rsidR="00B82CD9" w:rsidRPr="00D0304C" w:rsidRDefault="00B82CD9" w:rsidP="00B82CD9">
            <w:pPr>
              <w:ind w:left="-41"/>
              <w:jc w:val="both"/>
              <w:rPr>
                <w:rFonts w:ascii="Arial" w:hAnsi="Arial" w:cs="Arial"/>
              </w:rPr>
            </w:pPr>
            <w:r w:rsidRPr="00D0304C">
              <w:rPr>
                <w:rFonts w:ascii="Arial" w:hAnsi="Arial" w:cs="Arial"/>
              </w:rPr>
              <w:t>Cover: 100# Gloss – 4 pages</w:t>
            </w:r>
          </w:p>
          <w:p w:rsidR="00B82CD9" w:rsidRPr="00D0304C" w:rsidRDefault="00B82CD9" w:rsidP="00B82CD9">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B82CD9" w:rsidRPr="00D0304C" w:rsidRDefault="00B82CD9" w:rsidP="00B82CD9">
            <w:pPr>
              <w:ind w:left="-41"/>
              <w:jc w:val="both"/>
              <w:rPr>
                <w:rFonts w:ascii="Arial" w:hAnsi="Arial" w:cs="Arial"/>
              </w:rPr>
            </w:pPr>
            <w:r w:rsidRPr="00D0304C">
              <w:rPr>
                <w:rFonts w:ascii="Arial" w:hAnsi="Arial" w:cs="Arial"/>
              </w:rPr>
              <w:t>Frequency: One time publication</w:t>
            </w:r>
          </w:p>
          <w:p w:rsidR="00B82CD9" w:rsidRPr="00D0304C" w:rsidRDefault="00B82CD9" w:rsidP="00B82CD9">
            <w:pPr>
              <w:ind w:left="-41"/>
              <w:jc w:val="both"/>
              <w:rPr>
                <w:rFonts w:ascii="Arial" w:hAnsi="Arial" w:cs="Arial"/>
              </w:rPr>
            </w:pPr>
            <w:r w:rsidRPr="00D0304C">
              <w:rPr>
                <w:rFonts w:ascii="Arial" w:hAnsi="Arial" w:cs="Arial"/>
              </w:rPr>
              <w:t>Text, photos, and logos to be provided by City of Round Rock – Parks &amp; Recreation Department.</w:t>
            </w:r>
          </w:p>
          <w:p w:rsidR="0027631E" w:rsidRPr="00D0304C" w:rsidRDefault="00CC194F" w:rsidP="0027631E">
            <w:pPr>
              <w:ind w:left="-41" w:firstLine="41"/>
              <w:jc w:val="both"/>
              <w:rPr>
                <w:rFonts w:ascii="Arial" w:hAnsi="Arial" w:cs="Arial"/>
                <w:b/>
                <w:sz w:val="20"/>
                <w:szCs w:val="20"/>
              </w:rPr>
            </w:pPr>
            <w:r w:rsidRPr="00D0304C">
              <w:rPr>
                <w:rFonts w:ascii="Arial" w:hAnsi="Arial" w:cs="Arial"/>
              </w:rPr>
              <w:br/>
            </w:r>
          </w:p>
        </w:tc>
        <w:tc>
          <w:tcPr>
            <w:tcW w:w="985" w:type="dxa"/>
            <w:vAlign w:val="center"/>
          </w:tcPr>
          <w:p w:rsidR="00754F67" w:rsidRPr="00D0304C" w:rsidRDefault="00CC194F" w:rsidP="002251B3">
            <w:pPr>
              <w:jc w:val="center"/>
              <w:rPr>
                <w:rFonts w:ascii="Arial" w:hAnsi="Arial" w:cs="Arial"/>
                <w:sz w:val="20"/>
                <w:szCs w:val="20"/>
              </w:rPr>
            </w:pPr>
            <w:r w:rsidRPr="00D0304C">
              <w:rPr>
                <w:rFonts w:ascii="Arial" w:hAnsi="Arial" w:cs="Arial"/>
                <w:sz w:val="20"/>
                <w:szCs w:val="20"/>
              </w:rPr>
              <w:t>32,000</w:t>
            </w:r>
          </w:p>
        </w:tc>
        <w:tc>
          <w:tcPr>
            <w:tcW w:w="1265" w:type="dxa"/>
            <w:shd w:val="clear" w:color="auto" w:fill="auto"/>
            <w:vAlign w:val="center"/>
          </w:tcPr>
          <w:p w:rsidR="00754F67" w:rsidRPr="00D0304C" w:rsidRDefault="002251B3" w:rsidP="0093588F">
            <w:pPr>
              <w:jc w:val="center"/>
              <w:rPr>
                <w:rFonts w:ascii="Arial" w:hAnsi="Arial" w:cs="Arial"/>
              </w:rPr>
            </w:pPr>
            <w:r w:rsidRPr="00D0304C">
              <w:rPr>
                <w:rFonts w:ascii="Arial" w:hAnsi="Arial" w:cs="Arial"/>
              </w:rPr>
              <w:t>Ea</w:t>
            </w:r>
            <w:r w:rsidR="0093588F" w:rsidRPr="00D0304C">
              <w:rPr>
                <w:rFonts w:ascii="Arial" w:hAnsi="Arial" w:cs="Arial"/>
              </w:rPr>
              <w:t>.</w:t>
            </w:r>
          </w:p>
        </w:tc>
        <w:tc>
          <w:tcPr>
            <w:tcW w:w="1800" w:type="dxa"/>
            <w:shd w:val="clear" w:color="auto" w:fill="auto"/>
            <w:vAlign w:val="center"/>
          </w:tcPr>
          <w:p w:rsidR="00754F67" w:rsidRPr="00D0304C" w:rsidRDefault="00754F67" w:rsidP="00F942FA">
            <w:pPr>
              <w:jc w:val="center"/>
              <w:rPr>
                <w:rFonts w:ascii="Arial" w:hAnsi="Arial" w:cs="Arial"/>
                <w:sz w:val="18"/>
              </w:rPr>
            </w:pPr>
          </w:p>
        </w:tc>
        <w:tc>
          <w:tcPr>
            <w:tcW w:w="2245" w:type="dxa"/>
            <w:shd w:val="clear" w:color="auto" w:fill="auto"/>
            <w:vAlign w:val="center"/>
          </w:tcPr>
          <w:p w:rsidR="00754F67" w:rsidRPr="00D0304C" w:rsidRDefault="00754F67" w:rsidP="00F942FA">
            <w:pPr>
              <w:jc w:val="center"/>
              <w:rPr>
                <w:rFonts w:ascii="Arial" w:hAnsi="Arial" w:cs="Arial"/>
                <w:sz w:val="18"/>
              </w:rPr>
            </w:pPr>
          </w:p>
        </w:tc>
      </w:tr>
      <w:tr w:rsidR="00520C20" w:rsidRPr="00D0304C" w:rsidTr="00491173">
        <w:trPr>
          <w:trHeight w:val="1847"/>
        </w:trPr>
        <w:tc>
          <w:tcPr>
            <w:tcW w:w="748" w:type="dxa"/>
            <w:shd w:val="clear" w:color="auto" w:fill="auto"/>
            <w:vAlign w:val="center"/>
          </w:tcPr>
          <w:p w:rsidR="00520C20" w:rsidRPr="00D0304C" w:rsidRDefault="00520C20" w:rsidP="00520C20">
            <w:pPr>
              <w:jc w:val="center"/>
              <w:rPr>
                <w:rFonts w:ascii="Arial" w:hAnsi="Arial" w:cs="Arial"/>
                <w:b/>
                <w:sz w:val="18"/>
              </w:rPr>
            </w:pPr>
            <w:r w:rsidRPr="00D0304C">
              <w:rPr>
                <w:rFonts w:ascii="Arial" w:hAnsi="Arial" w:cs="Arial"/>
                <w:b/>
                <w:sz w:val="18"/>
              </w:rPr>
              <w:lastRenderedPageBreak/>
              <w:t>2</w:t>
            </w:r>
          </w:p>
        </w:tc>
        <w:tc>
          <w:tcPr>
            <w:tcW w:w="3667" w:type="dxa"/>
            <w:shd w:val="clear" w:color="auto" w:fill="auto"/>
            <w:vAlign w:val="center"/>
          </w:tcPr>
          <w:p w:rsidR="009A7B7B" w:rsidRPr="00D0304C" w:rsidRDefault="009A7B7B" w:rsidP="004B408F">
            <w:pPr>
              <w:ind w:left="-41"/>
              <w:jc w:val="center"/>
              <w:rPr>
                <w:rFonts w:ascii="Arial" w:hAnsi="Arial" w:cs="Arial"/>
                <w:b/>
              </w:rPr>
            </w:pPr>
            <w:r w:rsidRPr="00D0304C">
              <w:rPr>
                <w:rFonts w:ascii="Arial" w:hAnsi="Arial" w:cs="Arial"/>
                <w:b/>
              </w:rPr>
              <w:t>Attachment A: Bid Form</w:t>
            </w:r>
          </w:p>
          <w:p w:rsidR="009A7B7B" w:rsidRPr="00D0304C" w:rsidRDefault="009A7B7B" w:rsidP="004B408F">
            <w:pPr>
              <w:ind w:left="-41"/>
              <w:jc w:val="center"/>
              <w:rPr>
                <w:rFonts w:ascii="Arial" w:hAnsi="Arial" w:cs="Arial"/>
                <w:b/>
              </w:rPr>
            </w:pPr>
            <w:r w:rsidRPr="00D0304C">
              <w:rPr>
                <w:rFonts w:ascii="Arial" w:hAnsi="Arial" w:cs="Arial"/>
                <w:b/>
              </w:rPr>
              <w:t>(Continued)</w:t>
            </w:r>
          </w:p>
          <w:p w:rsidR="00F37F0B" w:rsidRPr="00D0304C" w:rsidRDefault="007154CF" w:rsidP="00F37F0B">
            <w:pPr>
              <w:ind w:left="-41"/>
              <w:jc w:val="both"/>
              <w:rPr>
                <w:rFonts w:ascii="Arial" w:hAnsi="Arial" w:cs="Arial"/>
              </w:rPr>
            </w:pPr>
            <w:r w:rsidRPr="00D0304C">
              <w:rPr>
                <w:rFonts w:ascii="Arial" w:hAnsi="Arial" w:cs="Arial"/>
              </w:rPr>
              <w:t xml:space="preserve">Parks &amp; Recreation 2016 – </w:t>
            </w:r>
            <w:r w:rsidR="00F37F0B" w:rsidRPr="00D0304C">
              <w:rPr>
                <w:rFonts w:ascii="Arial" w:hAnsi="Arial" w:cs="Arial"/>
              </w:rPr>
              <w:t>2017</w:t>
            </w:r>
            <w:r w:rsidRPr="00D0304C">
              <w:rPr>
                <w:rFonts w:ascii="Arial" w:hAnsi="Arial" w:cs="Arial"/>
              </w:rPr>
              <w:t xml:space="preserve"> </w:t>
            </w:r>
            <w:r w:rsidR="00F37F0B" w:rsidRPr="00D0304C">
              <w:rPr>
                <w:rFonts w:ascii="Arial" w:hAnsi="Arial" w:cs="Arial"/>
              </w:rPr>
              <w:t>–</w:t>
            </w:r>
            <w:r w:rsidRPr="00D0304C">
              <w:rPr>
                <w:rFonts w:ascii="Arial" w:hAnsi="Arial" w:cs="Arial"/>
              </w:rPr>
              <w:t xml:space="preserve"> Fall-Winter-Spring </w:t>
            </w:r>
            <w:r w:rsidR="00F37F0B" w:rsidRPr="00D0304C">
              <w:rPr>
                <w:rFonts w:ascii="Arial" w:hAnsi="Arial" w:cs="Arial"/>
              </w:rPr>
              <w:t>Program Guide “Printing Only”</w:t>
            </w:r>
          </w:p>
          <w:p w:rsidR="00F37F0B" w:rsidRPr="00D0304C" w:rsidRDefault="00F37F0B" w:rsidP="00F37F0B">
            <w:pPr>
              <w:ind w:left="-41"/>
              <w:jc w:val="both"/>
              <w:rPr>
                <w:rFonts w:ascii="Arial" w:hAnsi="Arial" w:cs="Arial"/>
              </w:rPr>
            </w:pPr>
            <w:r w:rsidRPr="00D0304C">
              <w:rPr>
                <w:rFonts w:ascii="Arial" w:hAnsi="Arial" w:cs="Arial"/>
              </w:rPr>
              <w:t>Number of Pages:  60</w:t>
            </w:r>
          </w:p>
          <w:p w:rsidR="00F37F0B" w:rsidRPr="00D0304C" w:rsidRDefault="00F37F0B" w:rsidP="00F37F0B">
            <w:pPr>
              <w:ind w:left="-41"/>
              <w:jc w:val="both"/>
              <w:rPr>
                <w:rFonts w:ascii="Arial" w:hAnsi="Arial" w:cs="Arial"/>
              </w:rPr>
            </w:pPr>
            <w:r w:rsidRPr="00D0304C">
              <w:rPr>
                <w:rFonts w:ascii="Arial" w:hAnsi="Arial" w:cs="Arial"/>
              </w:rPr>
              <w:t>Cover: 100# Gloss – 4 pages</w:t>
            </w:r>
          </w:p>
          <w:p w:rsidR="00F37F0B" w:rsidRPr="00D0304C" w:rsidRDefault="00F37F0B" w:rsidP="00F37F0B">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F37F0B" w:rsidRPr="00D0304C" w:rsidRDefault="00F37F0B" w:rsidP="00F37F0B">
            <w:pPr>
              <w:ind w:left="-41"/>
              <w:jc w:val="both"/>
              <w:rPr>
                <w:rFonts w:ascii="Arial" w:hAnsi="Arial" w:cs="Arial"/>
              </w:rPr>
            </w:pPr>
            <w:r w:rsidRPr="00D0304C">
              <w:rPr>
                <w:rFonts w:ascii="Arial" w:hAnsi="Arial" w:cs="Arial"/>
              </w:rPr>
              <w:t>Frequency: One time publication</w:t>
            </w:r>
          </w:p>
          <w:p w:rsidR="00F37F0B" w:rsidRPr="00D0304C" w:rsidRDefault="00F37F0B" w:rsidP="00F37F0B">
            <w:pPr>
              <w:ind w:left="-41"/>
              <w:jc w:val="both"/>
              <w:rPr>
                <w:rFonts w:ascii="Arial" w:hAnsi="Arial" w:cs="Arial"/>
              </w:rPr>
            </w:pPr>
            <w:r w:rsidRPr="00D0304C">
              <w:rPr>
                <w:rFonts w:ascii="Arial" w:hAnsi="Arial" w:cs="Arial"/>
              </w:rPr>
              <w:t>Text, photos, and logos to be provided by City of Round Rock – Parks &amp; Recreation Department.</w:t>
            </w:r>
          </w:p>
          <w:p w:rsidR="00F37F0B" w:rsidRPr="00D0304C" w:rsidRDefault="00F37F0B" w:rsidP="00F37F0B">
            <w:pPr>
              <w:ind w:left="-41"/>
              <w:jc w:val="both"/>
              <w:rPr>
                <w:rFonts w:ascii="Arial" w:hAnsi="Arial" w:cs="Arial"/>
              </w:rPr>
            </w:pPr>
            <w:r w:rsidRPr="00D0304C">
              <w:rPr>
                <w:rFonts w:ascii="Arial" w:hAnsi="Arial" w:cs="Arial"/>
              </w:rPr>
              <w:t>Price to include delivery to CoRR, Parks &amp; Recreation Dept., 301 W. Bagdad, Round Rock, TX 78664.</w:t>
            </w:r>
          </w:p>
          <w:p w:rsidR="00520C20" w:rsidRPr="00D0304C" w:rsidRDefault="00520C20" w:rsidP="00CC194F">
            <w:pPr>
              <w:ind w:left="-41" w:firstLine="41"/>
              <w:jc w:val="both"/>
              <w:rPr>
                <w:rFonts w:ascii="Arial" w:hAnsi="Arial" w:cs="Arial"/>
                <w:b/>
                <w:sz w:val="20"/>
                <w:szCs w:val="20"/>
              </w:rPr>
            </w:pPr>
          </w:p>
        </w:tc>
        <w:tc>
          <w:tcPr>
            <w:tcW w:w="985" w:type="dxa"/>
            <w:vAlign w:val="center"/>
          </w:tcPr>
          <w:p w:rsidR="00520C20" w:rsidRPr="00D0304C" w:rsidRDefault="00F37F0B" w:rsidP="00F37F0B">
            <w:pPr>
              <w:jc w:val="center"/>
              <w:rPr>
                <w:rFonts w:ascii="Arial" w:hAnsi="Arial" w:cs="Arial"/>
                <w:sz w:val="20"/>
                <w:szCs w:val="20"/>
              </w:rPr>
            </w:pPr>
            <w:r w:rsidRPr="00D0304C">
              <w:rPr>
                <w:rFonts w:ascii="Arial" w:hAnsi="Arial" w:cs="Arial"/>
                <w:sz w:val="20"/>
                <w:szCs w:val="20"/>
              </w:rPr>
              <w:t>3</w:t>
            </w:r>
            <w:r w:rsidR="00491173" w:rsidRPr="00D0304C">
              <w:rPr>
                <w:rFonts w:ascii="Arial" w:hAnsi="Arial" w:cs="Arial"/>
                <w:sz w:val="20"/>
                <w:szCs w:val="20"/>
              </w:rPr>
              <w:t>,</w:t>
            </w:r>
            <w:r w:rsidRPr="00D0304C">
              <w:rPr>
                <w:rFonts w:ascii="Arial" w:hAnsi="Arial" w:cs="Arial"/>
                <w:sz w:val="20"/>
                <w:szCs w:val="20"/>
              </w:rPr>
              <w:t>000</w:t>
            </w:r>
          </w:p>
        </w:tc>
        <w:tc>
          <w:tcPr>
            <w:tcW w:w="1265" w:type="dxa"/>
            <w:shd w:val="clear" w:color="auto" w:fill="auto"/>
            <w:vAlign w:val="center"/>
          </w:tcPr>
          <w:p w:rsidR="00520C20" w:rsidRPr="00D0304C" w:rsidRDefault="002251B3"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520C20" w:rsidRPr="00D0304C" w:rsidRDefault="00520C20" w:rsidP="00520C20">
            <w:pPr>
              <w:jc w:val="center"/>
              <w:rPr>
                <w:rFonts w:ascii="Arial" w:hAnsi="Arial" w:cs="Arial"/>
                <w:sz w:val="18"/>
              </w:rPr>
            </w:pPr>
          </w:p>
        </w:tc>
        <w:tc>
          <w:tcPr>
            <w:tcW w:w="2245" w:type="dxa"/>
            <w:shd w:val="clear" w:color="auto" w:fill="auto"/>
            <w:vAlign w:val="center"/>
          </w:tcPr>
          <w:p w:rsidR="00520C20" w:rsidRPr="00D0304C" w:rsidRDefault="00520C20" w:rsidP="00520C20">
            <w:pPr>
              <w:jc w:val="center"/>
              <w:rPr>
                <w:rFonts w:ascii="Arial" w:hAnsi="Arial" w:cs="Arial"/>
                <w:sz w:val="18"/>
              </w:rPr>
            </w:pPr>
          </w:p>
        </w:tc>
      </w:tr>
      <w:tr w:rsidR="00604D39" w:rsidRPr="00D0304C" w:rsidTr="00491173">
        <w:trPr>
          <w:trHeight w:val="1847"/>
        </w:trPr>
        <w:tc>
          <w:tcPr>
            <w:tcW w:w="748" w:type="dxa"/>
            <w:shd w:val="clear" w:color="auto" w:fill="auto"/>
            <w:vAlign w:val="center"/>
          </w:tcPr>
          <w:p w:rsidR="00604D39" w:rsidRPr="00D0304C" w:rsidRDefault="007154CF" w:rsidP="00520C20">
            <w:pPr>
              <w:jc w:val="center"/>
              <w:rPr>
                <w:rFonts w:ascii="Arial" w:hAnsi="Arial" w:cs="Arial"/>
                <w:b/>
                <w:sz w:val="18"/>
              </w:rPr>
            </w:pPr>
            <w:r w:rsidRPr="00D0304C">
              <w:rPr>
                <w:rFonts w:ascii="Arial" w:hAnsi="Arial" w:cs="Arial"/>
                <w:b/>
                <w:sz w:val="18"/>
              </w:rPr>
              <w:t>3</w:t>
            </w:r>
          </w:p>
        </w:tc>
        <w:tc>
          <w:tcPr>
            <w:tcW w:w="3667" w:type="dxa"/>
            <w:shd w:val="clear" w:color="auto" w:fill="auto"/>
            <w:vAlign w:val="center"/>
          </w:tcPr>
          <w:p w:rsidR="007154CF" w:rsidRPr="00D0304C" w:rsidRDefault="007154CF" w:rsidP="007154CF">
            <w:pPr>
              <w:ind w:left="-41" w:firstLine="41"/>
              <w:jc w:val="both"/>
              <w:rPr>
                <w:rFonts w:ascii="Arial" w:hAnsi="Arial" w:cs="Arial"/>
              </w:rPr>
            </w:pPr>
          </w:p>
          <w:p w:rsidR="0093588F" w:rsidRPr="00D0304C" w:rsidRDefault="007154CF" w:rsidP="007154CF">
            <w:pPr>
              <w:ind w:left="-41"/>
              <w:jc w:val="both"/>
              <w:rPr>
                <w:rFonts w:ascii="Arial" w:hAnsi="Arial" w:cs="Arial"/>
              </w:rPr>
            </w:pPr>
            <w:r w:rsidRPr="00D0304C">
              <w:rPr>
                <w:rFonts w:ascii="Arial" w:hAnsi="Arial" w:cs="Arial"/>
              </w:rPr>
              <w:t>Parks &amp; Recreation 2017–</w:t>
            </w:r>
            <w:r w:rsidR="0093588F" w:rsidRPr="00D0304C">
              <w:rPr>
                <w:rFonts w:ascii="Arial" w:hAnsi="Arial" w:cs="Arial"/>
              </w:rPr>
              <w:t>S</w:t>
            </w:r>
            <w:r w:rsidR="00190262" w:rsidRPr="00D0304C">
              <w:rPr>
                <w:rFonts w:ascii="Arial" w:hAnsi="Arial" w:cs="Arial"/>
              </w:rPr>
              <w:t>ummer</w:t>
            </w:r>
            <w:r w:rsidR="0093588F" w:rsidRPr="00D0304C">
              <w:rPr>
                <w:rFonts w:ascii="Arial" w:hAnsi="Arial" w:cs="Arial"/>
              </w:rPr>
              <w:t xml:space="preserve"> </w:t>
            </w:r>
            <w:r w:rsidRPr="00D0304C">
              <w:rPr>
                <w:rFonts w:ascii="Arial" w:hAnsi="Arial" w:cs="Arial"/>
              </w:rPr>
              <w:t>Program Guide “Design, Printing, and Distribution”</w:t>
            </w:r>
          </w:p>
          <w:p w:rsidR="007154CF" w:rsidRPr="00D0304C" w:rsidRDefault="007154CF" w:rsidP="007154CF">
            <w:pPr>
              <w:ind w:left="-41"/>
              <w:jc w:val="both"/>
              <w:rPr>
                <w:rFonts w:ascii="Arial" w:hAnsi="Arial" w:cs="Arial"/>
              </w:rPr>
            </w:pPr>
            <w:r w:rsidRPr="00D0304C">
              <w:rPr>
                <w:rFonts w:ascii="Arial" w:hAnsi="Arial" w:cs="Arial"/>
              </w:rPr>
              <w:t>Number of Pages:  60</w:t>
            </w:r>
          </w:p>
          <w:p w:rsidR="007154CF" w:rsidRPr="00D0304C" w:rsidRDefault="007154CF" w:rsidP="007154CF">
            <w:pPr>
              <w:ind w:left="-41"/>
              <w:jc w:val="both"/>
              <w:rPr>
                <w:rFonts w:ascii="Arial" w:hAnsi="Arial" w:cs="Arial"/>
              </w:rPr>
            </w:pPr>
            <w:r w:rsidRPr="00D0304C">
              <w:rPr>
                <w:rFonts w:ascii="Arial" w:hAnsi="Arial" w:cs="Arial"/>
              </w:rPr>
              <w:t>Cover: 100# Gloss – 4 pages</w:t>
            </w:r>
          </w:p>
          <w:p w:rsidR="007154CF" w:rsidRPr="00D0304C" w:rsidRDefault="007154CF" w:rsidP="007154CF">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7154CF" w:rsidRPr="00D0304C" w:rsidRDefault="007154CF" w:rsidP="007154CF">
            <w:pPr>
              <w:ind w:left="-41"/>
              <w:jc w:val="both"/>
              <w:rPr>
                <w:rFonts w:ascii="Arial" w:hAnsi="Arial" w:cs="Arial"/>
              </w:rPr>
            </w:pPr>
            <w:r w:rsidRPr="00D0304C">
              <w:rPr>
                <w:rFonts w:ascii="Arial" w:hAnsi="Arial" w:cs="Arial"/>
              </w:rPr>
              <w:t>Frequency: One time publication</w:t>
            </w:r>
          </w:p>
          <w:p w:rsidR="007154CF" w:rsidRPr="00D0304C" w:rsidRDefault="007154CF" w:rsidP="007154CF">
            <w:pPr>
              <w:ind w:left="-41"/>
              <w:jc w:val="both"/>
              <w:rPr>
                <w:rFonts w:ascii="Arial" w:hAnsi="Arial" w:cs="Arial"/>
              </w:rPr>
            </w:pPr>
            <w:r w:rsidRPr="00D0304C">
              <w:rPr>
                <w:rFonts w:ascii="Arial" w:hAnsi="Arial" w:cs="Arial"/>
              </w:rPr>
              <w:t>Text, photos, and logos to be provided by City of Round Rock – Parks &amp; Recreation Department.</w:t>
            </w:r>
          </w:p>
          <w:p w:rsidR="00604D39" w:rsidRPr="00D0304C" w:rsidRDefault="00604D39" w:rsidP="00F37F0B">
            <w:pPr>
              <w:ind w:left="-41"/>
              <w:jc w:val="both"/>
              <w:rPr>
                <w:rFonts w:ascii="Arial" w:hAnsi="Arial" w:cs="Arial"/>
              </w:rPr>
            </w:pPr>
          </w:p>
        </w:tc>
        <w:tc>
          <w:tcPr>
            <w:tcW w:w="985" w:type="dxa"/>
            <w:vAlign w:val="center"/>
          </w:tcPr>
          <w:p w:rsidR="00604D39" w:rsidRPr="00D0304C" w:rsidRDefault="0093588F" w:rsidP="00F37F0B">
            <w:pPr>
              <w:jc w:val="center"/>
              <w:rPr>
                <w:rFonts w:ascii="Arial" w:hAnsi="Arial" w:cs="Arial"/>
              </w:rPr>
            </w:pPr>
            <w:r w:rsidRPr="00D0304C">
              <w:rPr>
                <w:rFonts w:ascii="Arial" w:hAnsi="Arial" w:cs="Arial"/>
              </w:rPr>
              <w:t>32,000</w:t>
            </w:r>
          </w:p>
        </w:tc>
        <w:tc>
          <w:tcPr>
            <w:tcW w:w="1265" w:type="dxa"/>
            <w:shd w:val="clear" w:color="auto" w:fill="auto"/>
            <w:vAlign w:val="center"/>
          </w:tcPr>
          <w:p w:rsidR="00604D39" w:rsidRPr="00D0304C" w:rsidRDefault="0093588F" w:rsidP="002251B3">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04D39" w:rsidRPr="00D0304C" w:rsidRDefault="00604D39" w:rsidP="00520C20">
            <w:pPr>
              <w:jc w:val="center"/>
              <w:rPr>
                <w:rFonts w:ascii="Arial" w:hAnsi="Arial" w:cs="Arial"/>
                <w:sz w:val="18"/>
              </w:rPr>
            </w:pPr>
          </w:p>
        </w:tc>
        <w:tc>
          <w:tcPr>
            <w:tcW w:w="2245" w:type="dxa"/>
            <w:shd w:val="clear" w:color="auto" w:fill="auto"/>
            <w:vAlign w:val="center"/>
          </w:tcPr>
          <w:p w:rsidR="00604D39" w:rsidRPr="00D0304C" w:rsidRDefault="00604D39" w:rsidP="00520C20">
            <w:pPr>
              <w:jc w:val="center"/>
              <w:rPr>
                <w:rFonts w:ascii="Arial" w:hAnsi="Arial" w:cs="Arial"/>
                <w:sz w:val="18"/>
              </w:rPr>
            </w:pPr>
          </w:p>
        </w:tc>
      </w:tr>
      <w:tr w:rsidR="00604D39" w:rsidRPr="00D0304C" w:rsidTr="00491173">
        <w:trPr>
          <w:trHeight w:val="1847"/>
        </w:trPr>
        <w:tc>
          <w:tcPr>
            <w:tcW w:w="748" w:type="dxa"/>
            <w:shd w:val="clear" w:color="auto" w:fill="auto"/>
            <w:vAlign w:val="center"/>
          </w:tcPr>
          <w:p w:rsidR="00604D39" w:rsidRPr="00D0304C" w:rsidRDefault="0093588F" w:rsidP="00520C20">
            <w:pPr>
              <w:jc w:val="center"/>
              <w:rPr>
                <w:rFonts w:ascii="Arial" w:hAnsi="Arial" w:cs="Arial"/>
                <w:b/>
                <w:sz w:val="18"/>
              </w:rPr>
            </w:pPr>
            <w:r w:rsidRPr="00D0304C">
              <w:rPr>
                <w:rFonts w:ascii="Arial" w:hAnsi="Arial" w:cs="Arial"/>
                <w:b/>
                <w:sz w:val="18"/>
              </w:rPr>
              <w:t>4</w:t>
            </w:r>
          </w:p>
        </w:tc>
        <w:tc>
          <w:tcPr>
            <w:tcW w:w="3667" w:type="dxa"/>
            <w:shd w:val="clear" w:color="auto" w:fill="auto"/>
            <w:vAlign w:val="center"/>
          </w:tcPr>
          <w:p w:rsidR="0093588F" w:rsidRPr="00D0304C" w:rsidRDefault="0093588F" w:rsidP="0093588F">
            <w:pPr>
              <w:ind w:left="-41"/>
              <w:jc w:val="both"/>
              <w:rPr>
                <w:rFonts w:ascii="Arial" w:hAnsi="Arial" w:cs="Arial"/>
              </w:rPr>
            </w:pPr>
            <w:r w:rsidRPr="00D0304C">
              <w:rPr>
                <w:rFonts w:ascii="Arial" w:hAnsi="Arial" w:cs="Arial"/>
              </w:rPr>
              <w:t>Parks &amp; Recreation 2017 –</w:t>
            </w:r>
            <w:r w:rsidR="00190262" w:rsidRPr="00D0304C">
              <w:rPr>
                <w:rFonts w:ascii="Arial" w:hAnsi="Arial" w:cs="Arial"/>
              </w:rPr>
              <w:t xml:space="preserve"> Summer</w:t>
            </w:r>
            <w:r w:rsidRPr="00D0304C">
              <w:rPr>
                <w:rFonts w:ascii="Arial" w:hAnsi="Arial" w:cs="Arial"/>
              </w:rPr>
              <w:t xml:space="preserve"> Program Guide “Printing Only”</w:t>
            </w:r>
          </w:p>
          <w:p w:rsidR="0093588F" w:rsidRPr="00D0304C" w:rsidRDefault="0093588F" w:rsidP="0093588F">
            <w:pPr>
              <w:ind w:left="-41"/>
              <w:jc w:val="both"/>
              <w:rPr>
                <w:rFonts w:ascii="Arial" w:hAnsi="Arial" w:cs="Arial"/>
              </w:rPr>
            </w:pPr>
            <w:r w:rsidRPr="00D0304C">
              <w:rPr>
                <w:rFonts w:ascii="Arial" w:hAnsi="Arial" w:cs="Arial"/>
              </w:rPr>
              <w:t>Number of Pages:  60</w:t>
            </w:r>
          </w:p>
          <w:p w:rsidR="0093588F" w:rsidRPr="00D0304C" w:rsidRDefault="0093588F" w:rsidP="0093588F">
            <w:pPr>
              <w:ind w:left="-41"/>
              <w:jc w:val="both"/>
              <w:rPr>
                <w:rFonts w:ascii="Arial" w:hAnsi="Arial" w:cs="Arial"/>
              </w:rPr>
            </w:pPr>
            <w:r w:rsidRPr="00D0304C">
              <w:rPr>
                <w:rFonts w:ascii="Arial" w:hAnsi="Arial" w:cs="Arial"/>
              </w:rPr>
              <w:t>Cover: 100# Gloss – 4 pages</w:t>
            </w:r>
          </w:p>
          <w:p w:rsidR="0093588F" w:rsidRPr="00D0304C" w:rsidRDefault="0093588F" w:rsidP="0093588F">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93588F" w:rsidRPr="00D0304C" w:rsidRDefault="0093588F" w:rsidP="0093588F">
            <w:pPr>
              <w:ind w:left="-41"/>
              <w:jc w:val="both"/>
              <w:rPr>
                <w:rFonts w:ascii="Arial" w:hAnsi="Arial" w:cs="Arial"/>
              </w:rPr>
            </w:pPr>
            <w:r w:rsidRPr="00D0304C">
              <w:rPr>
                <w:rFonts w:ascii="Arial" w:hAnsi="Arial" w:cs="Arial"/>
              </w:rPr>
              <w:t>Frequency: One time publication</w:t>
            </w:r>
          </w:p>
          <w:p w:rsidR="0093588F" w:rsidRPr="00D0304C" w:rsidRDefault="0093588F" w:rsidP="0093588F">
            <w:pPr>
              <w:ind w:left="-41"/>
              <w:jc w:val="both"/>
              <w:rPr>
                <w:rFonts w:ascii="Arial" w:hAnsi="Arial" w:cs="Arial"/>
              </w:rPr>
            </w:pPr>
            <w:r w:rsidRPr="00D0304C">
              <w:rPr>
                <w:rFonts w:ascii="Arial" w:hAnsi="Arial" w:cs="Arial"/>
              </w:rPr>
              <w:t>Text, photos, and logos to be provided by City of Round Rock – Parks &amp; Recreation Department.</w:t>
            </w:r>
          </w:p>
          <w:p w:rsidR="0093588F" w:rsidRPr="00D0304C" w:rsidRDefault="0093588F" w:rsidP="0093588F">
            <w:pPr>
              <w:ind w:left="-41"/>
              <w:jc w:val="both"/>
              <w:rPr>
                <w:rFonts w:ascii="Arial" w:hAnsi="Arial" w:cs="Arial"/>
              </w:rPr>
            </w:pPr>
            <w:r w:rsidRPr="00D0304C">
              <w:rPr>
                <w:rFonts w:ascii="Arial" w:hAnsi="Arial" w:cs="Arial"/>
              </w:rPr>
              <w:t>Price to include delivery to CoRR, Parks &amp; Recreation Dept., 301 W. Bagdad, Round Rock, TX 78664.</w:t>
            </w:r>
          </w:p>
          <w:p w:rsidR="00604D39" w:rsidRPr="00D0304C" w:rsidRDefault="00604D39" w:rsidP="00F37F0B">
            <w:pPr>
              <w:ind w:left="-41"/>
              <w:jc w:val="both"/>
              <w:rPr>
                <w:rFonts w:ascii="Arial" w:hAnsi="Arial" w:cs="Arial"/>
              </w:rPr>
            </w:pPr>
          </w:p>
        </w:tc>
        <w:tc>
          <w:tcPr>
            <w:tcW w:w="985" w:type="dxa"/>
            <w:vAlign w:val="center"/>
          </w:tcPr>
          <w:p w:rsidR="00604D39" w:rsidRPr="00D0304C" w:rsidRDefault="0093588F" w:rsidP="00F37F0B">
            <w:pPr>
              <w:jc w:val="center"/>
              <w:rPr>
                <w:rFonts w:ascii="Arial" w:hAnsi="Arial" w:cs="Arial"/>
              </w:rPr>
            </w:pPr>
            <w:r w:rsidRPr="00D0304C">
              <w:rPr>
                <w:rFonts w:ascii="Arial" w:hAnsi="Arial" w:cs="Arial"/>
              </w:rPr>
              <w:t>3</w:t>
            </w:r>
            <w:r w:rsidR="00491173" w:rsidRPr="00D0304C">
              <w:rPr>
                <w:rFonts w:ascii="Arial" w:hAnsi="Arial" w:cs="Arial"/>
              </w:rPr>
              <w:t>,</w:t>
            </w:r>
            <w:r w:rsidRPr="00D0304C">
              <w:rPr>
                <w:rFonts w:ascii="Arial" w:hAnsi="Arial" w:cs="Arial"/>
              </w:rPr>
              <w:t>000</w:t>
            </w:r>
          </w:p>
        </w:tc>
        <w:tc>
          <w:tcPr>
            <w:tcW w:w="1265" w:type="dxa"/>
            <w:shd w:val="clear" w:color="auto" w:fill="auto"/>
            <w:vAlign w:val="center"/>
          </w:tcPr>
          <w:p w:rsidR="00604D39" w:rsidRPr="00D0304C" w:rsidRDefault="0093588F"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04D39" w:rsidRPr="00D0304C" w:rsidRDefault="00604D39" w:rsidP="00520C20">
            <w:pPr>
              <w:jc w:val="center"/>
              <w:rPr>
                <w:rFonts w:ascii="Arial" w:hAnsi="Arial" w:cs="Arial"/>
                <w:sz w:val="18"/>
              </w:rPr>
            </w:pPr>
          </w:p>
        </w:tc>
        <w:tc>
          <w:tcPr>
            <w:tcW w:w="2245" w:type="dxa"/>
            <w:shd w:val="clear" w:color="auto" w:fill="auto"/>
            <w:vAlign w:val="center"/>
          </w:tcPr>
          <w:p w:rsidR="00604D39" w:rsidRPr="00D0304C" w:rsidRDefault="00604D39" w:rsidP="00520C20">
            <w:pPr>
              <w:jc w:val="center"/>
              <w:rPr>
                <w:rFonts w:ascii="Arial" w:hAnsi="Arial" w:cs="Arial"/>
                <w:sz w:val="18"/>
              </w:rPr>
            </w:pPr>
          </w:p>
        </w:tc>
      </w:tr>
      <w:tr w:rsidR="00604D39" w:rsidRPr="00D0304C" w:rsidTr="00491173">
        <w:trPr>
          <w:trHeight w:val="1847"/>
        </w:trPr>
        <w:tc>
          <w:tcPr>
            <w:tcW w:w="748" w:type="dxa"/>
            <w:shd w:val="clear" w:color="auto" w:fill="auto"/>
            <w:vAlign w:val="center"/>
          </w:tcPr>
          <w:p w:rsidR="00604D39" w:rsidRPr="00D0304C" w:rsidRDefault="00AD03D8" w:rsidP="00520C20">
            <w:pPr>
              <w:jc w:val="center"/>
              <w:rPr>
                <w:rFonts w:ascii="Arial" w:hAnsi="Arial" w:cs="Arial"/>
                <w:b/>
                <w:sz w:val="18"/>
              </w:rPr>
            </w:pPr>
            <w:r w:rsidRPr="00D0304C">
              <w:rPr>
                <w:rFonts w:ascii="Arial" w:hAnsi="Arial" w:cs="Arial"/>
                <w:b/>
                <w:sz w:val="18"/>
              </w:rPr>
              <w:lastRenderedPageBreak/>
              <w:t>5</w:t>
            </w:r>
          </w:p>
        </w:tc>
        <w:tc>
          <w:tcPr>
            <w:tcW w:w="3667" w:type="dxa"/>
            <w:shd w:val="clear" w:color="auto" w:fill="auto"/>
            <w:vAlign w:val="center"/>
          </w:tcPr>
          <w:p w:rsidR="009A7B7B" w:rsidRPr="00D0304C" w:rsidRDefault="009A7B7B" w:rsidP="004B408F">
            <w:pPr>
              <w:ind w:left="-41"/>
              <w:jc w:val="center"/>
              <w:rPr>
                <w:rFonts w:ascii="Arial" w:hAnsi="Arial" w:cs="Arial"/>
                <w:b/>
              </w:rPr>
            </w:pPr>
            <w:r w:rsidRPr="00D0304C">
              <w:rPr>
                <w:rFonts w:ascii="Arial" w:hAnsi="Arial" w:cs="Arial"/>
                <w:b/>
              </w:rPr>
              <w:t>Attachment A:  Bid Form</w:t>
            </w:r>
          </w:p>
          <w:p w:rsidR="009A7B7B" w:rsidRPr="00D0304C" w:rsidRDefault="009A7B7B" w:rsidP="004B408F">
            <w:pPr>
              <w:ind w:left="-41"/>
              <w:jc w:val="center"/>
              <w:rPr>
                <w:rFonts w:ascii="Arial" w:hAnsi="Arial" w:cs="Arial"/>
                <w:b/>
              </w:rPr>
            </w:pPr>
            <w:r w:rsidRPr="00D0304C">
              <w:rPr>
                <w:rFonts w:ascii="Arial" w:hAnsi="Arial" w:cs="Arial"/>
                <w:b/>
              </w:rPr>
              <w:t>(Continued)</w:t>
            </w:r>
          </w:p>
          <w:p w:rsidR="00AD03D8" w:rsidRPr="00D0304C" w:rsidRDefault="00AD03D8" w:rsidP="00AD03D8">
            <w:pPr>
              <w:ind w:left="-41"/>
              <w:jc w:val="both"/>
              <w:rPr>
                <w:rFonts w:ascii="Arial" w:hAnsi="Arial" w:cs="Arial"/>
              </w:rPr>
            </w:pPr>
            <w:r w:rsidRPr="00D0304C">
              <w:rPr>
                <w:rFonts w:ascii="Arial" w:hAnsi="Arial" w:cs="Arial"/>
              </w:rPr>
              <w:t>Parks &amp; Recreation 2017– 2018 Fall-Winter-Spring Program Guide “Design, Printing, and Distribution”</w:t>
            </w:r>
            <w:r w:rsidRPr="00D0304C">
              <w:rPr>
                <w:rFonts w:ascii="Arial" w:hAnsi="Arial" w:cs="Arial"/>
              </w:rPr>
              <w:br/>
              <w:t>Number of Pages:  60</w:t>
            </w:r>
          </w:p>
          <w:p w:rsidR="00AD03D8" w:rsidRPr="00D0304C" w:rsidRDefault="00AD03D8" w:rsidP="00AD03D8">
            <w:pPr>
              <w:ind w:left="-41"/>
              <w:jc w:val="both"/>
              <w:rPr>
                <w:rFonts w:ascii="Arial" w:hAnsi="Arial" w:cs="Arial"/>
              </w:rPr>
            </w:pPr>
            <w:r w:rsidRPr="00D0304C">
              <w:rPr>
                <w:rFonts w:ascii="Arial" w:hAnsi="Arial" w:cs="Arial"/>
              </w:rPr>
              <w:t>Cover: 100# Gloss – 4 pages</w:t>
            </w:r>
          </w:p>
          <w:p w:rsidR="00AD03D8" w:rsidRPr="00D0304C" w:rsidRDefault="00AD03D8" w:rsidP="00AD03D8">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D03D8" w:rsidRPr="00D0304C" w:rsidRDefault="00AD03D8" w:rsidP="00AD03D8">
            <w:pPr>
              <w:ind w:left="-41"/>
              <w:jc w:val="both"/>
              <w:rPr>
                <w:rFonts w:ascii="Arial" w:hAnsi="Arial" w:cs="Arial"/>
              </w:rPr>
            </w:pPr>
            <w:r w:rsidRPr="00D0304C">
              <w:rPr>
                <w:rFonts w:ascii="Arial" w:hAnsi="Arial" w:cs="Arial"/>
              </w:rPr>
              <w:t>Frequency: One time publication</w:t>
            </w:r>
          </w:p>
          <w:p w:rsidR="00AD03D8" w:rsidRPr="00D0304C" w:rsidRDefault="00AD03D8" w:rsidP="00AD03D8">
            <w:pPr>
              <w:ind w:left="-41"/>
              <w:jc w:val="both"/>
              <w:rPr>
                <w:rFonts w:ascii="Arial" w:hAnsi="Arial" w:cs="Arial"/>
              </w:rPr>
            </w:pPr>
            <w:r w:rsidRPr="00D0304C">
              <w:rPr>
                <w:rFonts w:ascii="Arial" w:hAnsi="Arial" w:cs="Arial"/>
              </w:rPr>
              <w:t>Text, photos, and logos to be provided by City of Round Rock – Parks &amp; Recreation Department.</w:t>
            </w:r>
          </w:p>
          <w:p w:rsidR="00604D39" w:rsidRPr="00D0304C" w:rsidRDefault="00604D39" w:rsidP="00F37F0B">
            <w:pPr>
              <w:ind w:left="-41"/>
              <w:jc w:val="both"/>
              <w:rPr>
                <w:rFonts w:ascii="Arial" w:hAnsi="Arial" w:cs="Arial"/>
              </w:rPr>
            </w:pPr>
          </w:p>
        </w:tc>
        <w:tc>
          <w:tcPr>
            <w:tcW w:w="985" w:type="dxa"/>
            <w:vAlign w:val="center"/>
          </w:tcPr>
          <w:p w:rsidR="00604D39" w:rsidRPr="00D0304C" w:rsidRDefault="00AD03D8" w:rsidP="00F37F0B">
            <w:pPr>
              <w:jc w:val="center"/>
              <w:rPr>
                <w:rFonts w:ascii="Arial" w:hAnsi="Arial" w:cs="Arial"/>
              </w:rPr>
            </w:pPr>
            <w:r w:rsidRPr="00D0304C">
              <w:rPr>
                <w:rFonts w:ascii="Arial" w:hAnsi="Arial" w:cs="Arial"/>
              </w:rPr>
              <w:t>32,000</w:t>
            </w:r>
          </w:p>
        </w:tc>
        <w:tc>
          <w:tcPr>
            <w:tcW w:w="1265" w:type="dxa"/>
            <w:shd w:val="clear" w:color="auto" w:fill="auto"/>
            <w:vAlign w:val="center"/>
          </w:tcPr>
          <w:p w:rsidR="00604D39" w:rsidRPr="00D0304C" w:rsidRDefault="00AD03D8" w:rsidP="002251B3">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04D39" w:rsidRPr="00D0304C" w:rsidRDefault="00604D39" w:rsidP="00520C20">
            <w:pPr>
              <w:jc w:val="center"/>
              <w:rPr>
                <w:rFonts w:ascii="Arial" w:hAnsi="Arial" w:cs="Arial"/>
                <w:sz w:val="18"/>
              </w:rPr>
            </w:pPr>
          </w:p>
        </w:tc>
        <w:tc>
          <w:tcPr>
            <w:tcW w:w="2245" w:type="dxa"/>
            <w:shd w:val="clear" w:color="auto" w:fill="auto"/>
            <w:vAlign w:val="center"/>
          </w:tcPr>
          <w:p w:rsidR="00604D39" w:rsidRPr="00D0304C" w:rsidRDefault="00604D39" w:rsidP="00520C20">
            <w:pPr>
              <w:jc w:val="center"/>
              <w:rPr>
                <w:rFonts w:ascii="Arial" w:hAnsi="Arial" w:cs="Arial"/>
                <w:sz w:val="18"/>
              </w:rPr>
            </w:pPr>
          </w:p>
        </w:tc>
      </w:tr>
      <w:tr w:rsidR="00604D39" w:rsidRPr="00D0304C" w:rsidTr="00491173">
        <w:trPr>
          <w:trHeight w:val="1847"/>
        </w:trPr>
        <w:tc>
          <w:tcPr>
            <w:tcW w:w="748" w:type="dxa"/>
            <w:shd w:val="clear" w:color="auto" w:fill="auto"/>
            <w:vAlign w:val="center"/>
          </w:tcPr>
          <w:p w:rsidR="00604D39" w:rsidRPr="00D0304C" w:rsidRDefault="00AD03D8" w:rsidP="00520C20">
            <w:pPr>
              <w:jc w:val="center"/>
              <w:rPr>
                <w:rFonts w:ascii="Arial" w:hAnsi="Arial" w:cs="Arial"/>
                <w:b/>
                <w:sz w:val="18"/>
              </w:rPr>
            </w:pPr>
            <w:r w:rsidRPr="00D0304C">
              <w:rPr>
                <w:rFonts w:ascii="Arial" w:hAnsi="Arial" w:cs="Arial"/>
                <w:b/>
                <w:sz w:val="18"/>
              </w:rPr>
              <w:t>6</w:t>
            </w:r>
          </w:p>
        </w:tc>
        <w:tc>
          <w:tcPr>
            <w:tcW w:w="3667" w:type="dxa"/>
            <w:shd w:val="clear" w:color="auto" w:fill="auto"/>
            <w:vAlign w:val="center"/>
          </w:tcPr>
          <w:p w:rsidR="00AD03D8" w:rsidRPr="00D0304C" w:rsidRDefault="00AD03D8" w:rsidP="00AD03D8">
            <w:pPr>
              <w:ind w:left="-41"/>
              <w:jc w:val="both"/>
              <w:rPr>
                <w:rFonts w:ascii="Arial" w:hAnsi="Arial" w:cs="Arial"/>
              </w:rPr>
            </w:pPr>
            <w:r w:rsidRPr="00D0304C">
              <w:rPr>
                <w:rFonts w:ascii="Arial" w:hAnsi="Arial" w:cs="Arial"/>
              </w:rPr>
              <w:t>Parks &amp; Recreation 2017 – 2018 – Fall-Winter-Spring Program Guide “Printing Only”</w:t>
            </w:r>
          </w:p>
          <w:p w:rsidR="00AD03D8" w:rsidRPr="00D0304C" w:rsidRDefault="00AD03D8" w:rsidP="00AD03D8">
            <w:pPr>
              <w:ind w:left="-41"/>
              <w:jc w:val="both"/>
              <w:rPr>
                <w:rFonts w:ascii="Arial" w:hAnsi="Arial" w:cs="Arial"/>
              </w:rPr>
            </w:pPr>
            <w:r w:rsidRPr="00D0304C">
              <w:rPr>
                <w:rFonts w:ascii="Arial" w:hAnsi="Arial" w:cs="Arial"/>
              </w:rPr>
              <w:t>Number of Pages:  60</w:t>
            </w:r>
          </w:p>
          <w:p w:rsidR="00AD03D8" w:rsidRPr="00D0304C" w:rsidRDefault="00AD03D8" w:rsidP="00AD03D8">
            <w:pPr>
              <w:ind w:left="-41"/>
              <w:jc w:val="both"/>
              <w:rPr>
                <w:rFonts w:ascii="Arial" w:hAnsi="Arial" w:cs="Arial"/>
              </w:rPr>
            </w:pPr>
            <w:r w:rsidRPr="00D0304C">
              <w:rPr>
                <w:rFonts w:ascii="Arial" w:hAnsi="Arial" w:cs="Arial"/>
              </w:rPr>
              <w:t>Cover: 100# Gloss – 4 pages</w:t>
            </w:r>
          </w:p>
          <w:p w:rsidR="00AD03D8" w:rsidRPr="00D0304C" w:rsidRDefault="00AD03D8" w:rsidP="00AD03D8">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D03D8" w:rsidRPr="00D0304C" w:rsidRDefault="00AD03D8" w:rsidP="00AD03D8">
            <w:pPr>
              <w:ind w:left="-41"/>
              <w:jc w:val="both"/>
              <w:rPr>
                <w:rFonts w:ascii="Arial" w:hAnsi="Arial" w:cs="Arial"/>
              </w:rPr>
            </w:pPr>
            <w:r w:rsidRPr="00D0304C">
              <w:rPr>
                <w:rFonts w:ascii="Arial" w:hAnsi="Arial" w:cs="Arial"/>
              </w:rPr>
              <w:t>Frequency: One time publication</w:t>
            </w:r>
          </w:p>
          <w:p w:rsidR="00AD03D8" w:rsidRPr="00D0304C" w:rsidRDefault="00AD03D8" w:rsidP="00AD03D8">
            <w:pPr>
              <w:ind w:left="-41"/>
              <w:jc w:val="both"/>
              <w:rPr>
                <w:rFonts w:ascii="Arial" w:hAnsi="Arial" w:cs="Arial"/>
              </w:rPr>
            </w:pPr>
            <w:r w:rsidRPr="00D0304C">
              <w:rPr>
                <w:rFonts w:ascii="Arial" w:hAnsi="Arial" w:cs="Arial"/>
              </w:rPr>
              <w:t>Text, photos, and logos to be provided by City of Round Rock – Parks &amp; Recreation Department.</w:t>
            </w:r>
          </w:p>
          <w:p w:rsidR="00AD03D8" w:rsidRPr="00D0304C" w:rsidRDefault="00AD03D8" w:rsidP="00AD03D8">
            <w:pPr>
              <w:ind w:left="-41"/>
              <w:jc w:val="both"/>
              <w:rPr>
                <w:rFonts w:ascii="Arial" w:hAnsi="Arial" w:cs="Arial"/>
              </w:rPr>
            </w:pPr>
            <w:r w:rsidRPr="00D0304C">
              <w:rPr>
                <w:rFonts w:ascii="Arial" w:hAnsi="Arial" w:cs="Arial"/>
              </w:rPr>
              <w:t>Price to include delivery to CoRR, Parks &amp; Recreation Dept., 301 W. Bagdad, Round Rock, TX 78664.</w:t>
            </w:r>
          </w:p>
          <w:p w:rsidR="00604D39" w:rsidRPr="00D0304C" w:rsidRDefault="00604D39" w:rsidP="00AD03D8">
            <w:pPr>
              <w:ind w:left="-41"/>
              <w:jc w:val="both"/>
              <w:rPr>
                <w:rFonts w:ascii="Arial" w:hAnsi="Arial" w:cs="Arial"/>
              </w:rPr>
            </w:pPr>
          </w:p>
        </w:tc>
        <w:tc>
          <w:tcPr>
            <w:tcW w:w="985" w:type="dxa"/>
            <w:vAlign w:val="center"/>
          </w:tcPr>
          <w:p w:rsidR="00604D39" w:rsidRPr="00D0304C" w:rsidRDefault="00AD03D8" w:rsidP="00F37F0B">
            <w:pPr>
              <w:jc w:val="center"/>
              <w:rPr>
                <w:rFonts w:ascii="Arial" w:hAnsi="Arial" w:cs="Arial"/>
              </w:rPr>
            </w:pPr>
            <w:r w:rsidRPr="00D0304C">
              <w:rPr>
                <w:rFonts w:ascii="Arial" w:hAnsi="Arial" w:cs="Arial"/>
              </w:rPr>
              <w:t>3,000</w:t>
            </w:r>
          </w:p>
        </w:tc>
        <w:tc>
          <w:tcPr>
            <w:tcW w:w="1265" w:type="dxa"/>
            <w:shd w:val="clear" w:color="auto" w:fill="auto"/>
            <w:vAlign w:val="center"/>
          </w:tcPr>
          <w:p w:rsidR="00604D39" w:rsidRPr="00D0304C" w:rsidRDefault="00AD03D8"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04D39" w:rsidRPr="00D0304C" w:rsidRDefault="00604D39" w:rsidP="00520C20">
            <w:pPr>
              <w:jc w:val="center"/>
              <w:rPr>
                <w:rFonts w:ascii="Arial" w:hAnsi="Arial" w:cs="Arial"/>
                <w:sz w:val="18"/>
              </w:rPr>
            </w:pPr>
          </w:p>
        </w:tc>
        <w:tc>
          <w:tcPr>
            <w:tcW w:w="2245" w:type="dxa"/>
            <w:shd w:val="clear" w:color="auto" w:fill="auto"/>
            <w:vAlign w:val="center"/>
          </w:tcPr>
          <w:p w:rsidR="00604D39" w:rsidRPr="00D0304C" w:rsidRDefault="00604D39" w:rsidP="00520C20">
            <w:pPr>
              <w:jc w:val="center"/>
              <w:rPr>
                <w:rFonts w:ascii="Arial" w:hAnsi="Arial" w:cs="Arial"/>
                <w:sz w:val="18"/>
              </w:rPr>
            </w:pPr>
          </w:p>
        </w:tc>
      </w:tr>
      <w:tr w:rsidR="008F4B79" w:rsidRPr="00D0304C" w:rsidTr="00491173">
        <w:trPr>
          <w:trHeight w:val="1847"/>
        </w:trPr>
        <w:tc>
          <w:tcPr>
            <w:tcW w:w="748" w:type="dxa"/>
            <w:shd w:val="clear" w:color="auto" w:fill="auto"/>
            <w:vAlign w:val="center"/>
          </w:tcPr>
          <w:p w:rsidR="008F4B79" w:rsidRPr="00D0304C" w:rsidRDefault="008F4B79" w:rsidP="008F4B79">
            <w:pPr>
              <w:jc w:val="center"/>
              <w:rPr>
                <w:rFonts w:ascii="Arial" w:hAnsi="Arial" w:cs="Arial"/>
                <w:b/>
                <w:sz w:val="18"/>
              </w:rPr>
            </w:pPr>
            <w:r w:rsidRPr="00D0304C">
              <w:rPr>
                <w:rFonts w:ascii="Arial" w:hAnsi="Arial" w:cs="Arial"/>
                <w:b/>
                <w:sz w:val="18"/>
              </w:rPr>
              <w:t>7</w:t>
            </w:r>
          </w:p>
        </w:tc>
        <w:tc>
          <w:tcPr>
            <w:tcW w:w="3667" w:type="dxa"/>
            <w:shd w:val="clear" w:color="auto" w:fill="auto"/>
            <w:vAlign w:val="center"/>
          </w:tcPr>
          <w:p w:rsidR="008F4B79" w:rsidRPr="00D0304C" w:rsidRDefault="008F4B79" w:rsidP="008F4B79">
            <w:pPr>
              <w:ind w:left="-41" w:firstLine="41"/>
              <w:jc w:val="both"/>
              <w:rPr>
                <w:rFonts w:ascii="Arial" w:hAnsi="Arial" w:cs="Arial"/>
              </w:rPr>
            </w:pPr>
          </w:p>
          <w:p w:rsidR="008F4B79" w:rsidRPr="00D0304C" w:rsidRDefault="008F4B79" w:rsidP="008F4B79">
            <w:pPr>
              <w:ind w:left="-41"/>
              <w:jc w:val="both"/>
              <w:rPr>
                <w:rFonts w:ascii="Arial" w:hAnsi="Arial" w:cs="Arial"/>
              </w:rPr>
            </w:pPr>
            <w:r w:rsidRPr="00D0304C">
              <w:rPr>
                <w:rFonts w:ascii="Arial" w:hAnsi="Arial" w:cs="Arial"/>
              </w:rPr>
              <w:t>Parks &amp; Recreation 2018–Summer Program Guide “Design, Printing, and Distribution”</w:t>
            </w:r>
          </w:p>
          <w:p w:rsidR="008F4B79" w:rsidRPr="00D0304C" w:rsidRDefault="008F4B79" w:rsidP="008F4B79">
            <w:pPr>
              <w:ind w:left="-41"/>
              <w:jc w:val="both"/>
              <w:rPr>
                <w:rFonts w:ascii="Arial" w:hAnsi="Arial" w:cs="Arial"/>
              </w:rPr>
            </w:pPr>
            <w:r w:rsidRPr="00D0304C">
              <w:rPr>
                <w:rFonts w:ascii="Arial" w:hAnsi="Arial" w:cs="Arial"/>
              </w:rPr>
              <w:t>Number of Pages:  60</w:t>
            </w:r>
          </w:p>
          <w:p w:rsidR="008F4B79" w:rsidRPr="00D0304C" w:rsidRDefault="008F4B79" w:rsidP="008F4B79">
            <w:pPr>
              <w:ind w:left="-41"/>
              <w:jc w:val="both"/>
              <w:rPr>
                <w:rFonts w:ascii="Arial" w:hAnsi="Arial" w:cs="Arial"/>
              </w:rPr>
            </w:pPr>
            <w:r w:rsidRPr="00D0304C">
              <w:rPr>
                <w:rFonts w:ascii="Arial" w:hAnsi="Arial" w:cs="Arial"/>
              </w:rPr>
              <w:t>Cover: 100# Gloss – 4 pages</w:t>
            </w:r>
          </w:p>
          <w:p w:rsidR="008F4B79" w:rsidRPr="00D0304C" w:rsidRDefault="008F4B79" w:rsidP="008F4B79">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8F4B79" w:rsidRPr="00D0304C" w:rsidRDefault="008F4B79" w:rsidP="008F4B79">
            <w:pPr>
              <w:ind w:left="-41"/>
              <w:jc w:val="both"/>
              <w:rPr>
                <w:rFonts w:ascii="Arial" w:hAnsi="Arial" w:cs="Arial"/>
              </w:rPr>
            </w:pPr>
            <w:r w:rsidRPr="00D0304C">
              <w:rPr>
                <w:rFonts w:ascii="Arial" w:hAnsi="Arial" w:cs="Arial"/>
              </w:rPr>
              <w:t>Frequency: One time publication</w:t>
            </w:r>
          </w:p>
          <w:p w:rsidR="008F4B79" w:rsidRPr="00D0304C" w:rsidRDefault="008F4B79" w:rsidP="008F4B79">
            <w:pPr>
              <w:ind w:left="-41"/>
              <w:jc w:val="both"/>
              <w:rPr>
                <w:rFonts w:ascii="Arial" w:hAnsi="Arial" w:cs="Arial"/>
              </w:rPr>
            </w:pPr>
            <w:r w:rsidRPr="00D0304C">
              <w:rPr>
                <w:rFonts w:ascii="Arial" w:hAnsi="Arial" w:cs="Arial"/>
              </w:rPr>
              <w:t>Text, photos, and logos to be provided by City of Round Rock – Parks &amp; Recreation Department.</w:t>
            </w:r>
          </w:p>
          <w:p w:rsidR="008F4B79" w:rsidRPr="00D0304C" w:rsidRDefault="008F4B79" w:rsidP="008F4B79">
            <w:pPr>
              <w:ind w:left="-41"/>
              <w:jc w:val="both"/>
              <w:rPr>
                <w:rFonts w:ascii="Arial" w:hAnsi="Arial" w:cs="Arial"/>
              </w:rPr>
            </w:pPr>
          </w:p>
        </w:tc>
        <w:tc>
          <w:tcPr>
            <w:tcW w:w="985" w:type="dxa"/>
            <w:vAlign w:val="center"/>
          </w:tcPr>
          <w:p w:rsidR="008F4B79" w:rsidRPr="00D0304C" w:rsidRDefault="008F4B79" w:rsidP="008F4B79">
            <w:pPr>
              <w:jc w:val="center"/>
              <w:rPr>
                <w:rFonts w:ascii="Arial" w:hAnsi="Arial" w:cs="Arial"/>
              </w:rPr>
            </w:pPr>
            <w:r w:rsidRPr="00D0304C">
              <w:rPr>
                <w:rFonts w:ascii="Arial" w:hAnsi="Arial" w:cs="Arial"/>
              </w:rPr>
              <w:t>32,000</w:t>
            </w:r>
          </w:p>
        </w:tc>
        <w:tc>
          <w:tcPr>
            <w:tcW w:w="1265" w:type="dxa"/>
            <w:shd w:val="clear" w:color="auto" w:fill="auto"/>
            <w:vAlign w:val="center"/>
          </w:tcPr>
          <w:p w:rsidR="008F4B79" w:rsidRPr="00D0304C" w:rsidRDefault="008F4B79"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8F4B79" w:rsidRPr="00D0304C" w:rsidRDefault="008F4B79" w:rsidP="008F4B79">
            <w:pPr>
              <w:jc w:val="center"/>
              <w:rPr>
                <w:rFonts w:ascii="Arial" w:hAnsi="Arial" w:cs="Arial"/>
                <w:sz w:val="18"/>
              </w:rPr>
            </w:pPr>
          </w:p>
        </w:tc>
        <w:tc>
          <w:tcPr>
            <w:tcW w:w="2245" w:type="dxa"/>
            <w:shd w:val="clear" w:color="auto" w:fill="auto"/>
            <w:vAlign w:val="center"/>
          </w:tcPr>
          <w:p w:rsidR="008F4B79" w:rsidRPr="00D0304C" w:rsidRDefault="008F4B79" w:rsidP="008F4B79">
            <w:pPr>
              <w:jc w:val="center"/>
              <w:rPr>
                <w:rFonts w:ascii="Arial" w:hAnsi="Arial" w:cs="Arial"/>
                <w:sz w:val="18"/>
              </w:rPr>
            </w:pPr>
          </w:p>
        </w:tc>
      </w:tr>
      <w:tr w:rsidR="008F4B79" w:rsidRPr="00D0304C" w:rsidTr="00491173">
        <w:trPr>
          <w:trHeight w:val="1847"/>
        </w:trPr>
        <w:tc>
          <w:tcPr>
            <w:tcW w:w="748" w:type="dxa"/>
            <w:shd w:val="clear" w:color="auto" w:fill="auto"/>
            <w:vAlign w:val="center"/>
          </w:tcPr>
          <w:p w:rsidR="008F4B79" w:rsidRPr="00D0304C" w:rsidRDefault="008C4C45" w:rsidP="008F4B79">
            <w:pPr>
              <w:jc w:val="center"/>
              <w:rPr>
                <w:rFonts w:ascii="Arial" w:hAnsi="Arial" w:cs="Arial"/>
                <w:b/>
                <w:sz w:val="18"/>
              </w:rPr>
            </w:pPr>
            <w:r w:rsidRPr="00D0304C">
              <w:rPr>
                <w:rFonts w:ascii="Arial" w:hAnsi="Arial" w:cs="Arial"/>
                <w:b/>
                <w:sz w:val="18"/>
              </w:rPr>
              <w:lastRenderedPageBreak/>
              <w:t>8</w:t>
            </w:r>
          </w:p>
        </w:tc>
        <w:tc>
          <w:tcPr>
            <w:tcW w:w="3667" w:type="dxa"/>
            <w:shd w:val="clear" w:color="auto" w:fill="auto"/>
            <w:vAlign w:val="center"/>
          </w:tcPr>
          <w:p w:rsidR="009A7B7B" w:rsidRPr="00D0304C" w:rsidRDefault="009A7B7B" w:rsidP="004B408F">
            <w:pPr>
              <w:ind w:left="-41"/>
              <w:jc w:val="center"/>
              <w:rPr>
                <w:rFonts w:ascii="Arial" w:hAnsi="Arial" w:cs="Arial"/>
                <w:b/>
              </w:rPr>
            </w:pPr>
            <w:r w:rsidRPr="00D0304C">
              <w:rPr>
                <w:rFonts w:ascii="Arial" w:hAnsi="Arial" w:cs="Arial"/>
                <w:b/>
              </w:rPr>
              <w:t>Attachment A: Bid Form</w:t>
            </w:r>
          </w:p>
          <w:p w:rsidR="009A7B7B" w:rsidRPr="00D0304C" w:rsidRDefault="009A7B7B" w:rsidP="004B408F">
            <w:pPr>
              <w:ind w:left="-41"/>
              <w:jc w:val="center"/>
              <w:rPr>
                <w:rFonts w:ascii="Arial" w:hAnsi="Arial" w:cs="Arial"/>
                <w:b/>
              </w:rPr>
            </w:pPr>
            <w:r w:rsidRPr="00D0304C">
              <w:rPr>
                <w:rFonts w:ascii="Arial" w:hAnsi="Arial" w:cs="Arial"/>
                <w:b/>
              </w:rPr>
              <w:t>(Continued)</w:t>
            </w:r>
          </w:p>
          <w:p w:rsidR="008C4C45" w:rsidRPr="00D0304C" w:rsidRDefault="008C4C45" w:rsidP="008C4C45">
            <w:pPr>
              <w:ind w:left="-41"/>
              <w:jc w:val="both"/>
              <w:rPr>
                <w:rFonts w:ascii="Arial" w:hAnsi="Arial" w:cs="Arial"/>
              </w:rPr>
            </w:pPr>
            <w:r w:rsidRPr="00D0304C">
              <w:rPr>
                <w:rFonts w:ascii="Arial" w:hAnsi="Arial" w:cs="Arial"/>
              </w:rPr>
              <w:t>Parks &amp; Recreation 201</w:t>
            </w:r>
            <w:r w:rsidR="00A72BBD" w:rsidRPr="00D0304C">
              <w:rPr>
                <w:rFonts w:ascii="Arial" w:hAnsi="Arial" w:cs="Arial"/>
              </w:rPr>
              <w:t>8</w:t>
            </w:r>
            <w:r w:rsidRPr="00D0304C">
              <w:rPr>
                <w:rFonts w:ascii="Arial" w:hAnsi="Arial" w:cs="Arial"/>
              </w:rPr>
              <w:t xml:space="preserve"> – Summer Program Guide “Printing Only”</w:t>
            </w:r>
          </w:p>
          <w:p w:rsidR="008C4C45" w:rsidRPr="00D0304C" w:rsidRDefault="008C4C45" w:rsidP="008C4C45">
            <w:pPr>
              <w:ind w:left="-41"/>
              <w:jc w:val="both"/>
              <w:rPr>
                <w:rFonts w:ascii="Arial" w:hAnsi="Arial" w:cs="Arial"/>
              </w:rPr>
            </w:pPr>
            <w:r w:rsidRPr="00D0304C">
              <w:rPr>
                <w:rFonts w:ascii="Arial" w:hAnsi="Arial" w:cs="Arial"/>
              </w:rPr>
              <w:t>Number of Pages:  60</w:t>
            </w:r>
          </w:p>
          <w:p w:rsidR="008C4C45" w:rsidRPr="00D0304C" w:rsidRDefault="008C4C45" w:rsidP="008C4C45">
            <w:pPr>
              <w:ind w:left="-41"/>
              <w:jc w:val="both"/>
              <w:rPr>
                <w:rFonts w:ascii="Arial" w:hAnsi="Arial" w:cs="Arial"/>
              </w:rPr>
            </w:pPr>
            <w:r w:rsidRPr="00D0304C">
              <w:rPr>
                <w:rFonts w:ascii="Arial" w:hAnsi="Arial" w:cs="Arial"/>
              </w:rPr>
              <w:t>Cover: 100# Gloss – 4 pages</w:t>
            </w:r>
          </w:p>
          <w:p w:rsidR="008C4C45" w:rsidRPr="00D0304C" w:rsidRDefault="008C4C45" w:rsidP="008C4C45">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8C4C45" w:rsidRPr="00D0304C" w:rsidRDefault="008C4C45" w:rsidP="008C4C45">
            <w:pPr>
              <w:ind w:left="-41"/>
              <w:jc w:val="both"/>
              <w:rPr>
                <w:rFonts w:ascii="Arial" w:hAnsi="Arial" w:cs="Arial"/>
              </w:rPr>
            </w:pPr>
            <w:r w:rsidRPr="00D0304C">
              <w:rPr>
                <w:rFonts w:ascii="Arial" w:hAnsi="Arial" w:cs="Arial"/>
              </w:rPr>
              <w:t>Frequency: One time publication</w:t>
            </w:r>
          </w:p>
          <w:p w:rsidR="008C4C45" w:rsidRPr="00D0304C" w:rsidRDefault="008C4C45" w:rsidP="008C4C45">
            <w:pPr>
              <w:ind w:left="-41"/>
              <w:jc w:val="both"/>
              <w:rPr>
                <w:rFonts w:ascii="Arial" w:hAnsi="Arial" w:cs="Arial"/>
              </w:rPr>
            </w:pPr>
            <w:r w:rsidRPr="00D0304C">
              <w:rPr>
                <w:rFonts w:ascii="Arial" w:hAnsi="Arial" w:cs="Arial"/>
              </w:rPr>
              <w:t>Text, photos, and logos to be provided by City of Round Rock – Parks &amp; Recreation Department.</w:t>
            </w:r>
          </w:p>
          <w:p w:rsidR="008C4C45" w:rsidRPr="00D0304C" w:rsidRDefault="008C4C45" w:rsidP="008C4C45">
            <w:pPr>
              <w:ind w:left="-41"/>
              <w:jc w:val="both"/>
              <w:rPr>
                <w:rFonts w:ascii="Arial" w:hAnsi="Arial" w:cs="Arial"/>
              </w:rPr>
            </w:pPr>
            <w:r w:rsidRPr="00D0304C">
              <w:rPr>
                <w:rFonts w:ascii="Arial" w:hAnsi="Arial" w:cs="Arial"/>
              </w:rPr>
              <w:t>Price to include delivery to CoRR, Parks &amp; Recreation Dept., 301 W. Bagdad, Round Rock, TX 78664.</w:t>
            </w:r>
          </w:p>
          <w:p w:rsidR="008F4B79" w:rsidRPr="00D0304C" w:rsidRDefault="008F4B79" w:rsidP="008F4B79">
            <w:pPr>
              <w:ind w:left="-41"/>
              <w:jc w:val="both"/>
              <w:rPr>
                <w:rFonts w:ascii="Arial" w:hAnsi="Arial" w:cs="Arial"/>
              </w:rPr>
            </w:pPr>
          </w:p>
        </w:tc>
        <w:tc>
          <w:tcPr>
            <w:tcW w:w="985" w:type="dxa"/>
            <w:vAlign w:val="center"/>
          </w:tcPr>
          <w:p w:rsidR="008F4B79" w:rsidRPr="00D0304C" w:rsidRDefault="008C4C45" w:rsidP="008F4B79">
            <w:pPr>
              <w:jc w:val="center"/>
              <w:rPr>
                <w:rFonts w:ascii="Arial" w:hAnsi="Arial" w:cs="Arial"/>
              </w:rPr>
            </w:pPr>
            <w:r w:rsidRPr="00D0304C">
              <w:rPr>
                <w:rFonts w:ascii="Arial" w:hAnsi="Arial" w:cs="Arial"/>
              </w:rPr>
              <w:t>3,000</w:t>
            </w:r>
          </w:p>
        </w:tc>
        <w:tc>
          <w:tcPr>
            <w:tcW w:w="1265" w:type="dxa"/>
            <w:shd w:val="clear" w:color="auto" w:fill="auto"/>
            <w:vAlign w:val="center"/>
          </w:tcPr>
          <w:p w:rsidR="008F4B79" w:rsidRPr="00D0304C" w:rsidRDefault="008C4C45"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8F4B79" w:rsidRPr="00D0304C" w:rsidRDefault="008F4B79" w:rsidP="008F4B79">
            <w:pPr>
              <w:jc w:val="center"/>
              <w:rPr>
                <w:rFonts w:ascii="Arial" w:hAnsi="Arial" w:cs="Arial"/>
                <w:sz w:val="18"/>
              </w:rPr>
            </w:pPr>
          </w:p>
        </w:tc>
        <w:tc>
          <w:tcPr>
            <w:tcW w:w="2245" w:type="dxa"/>
            <w:shd w:val="clear" w:color="auto" w:fill="auto"/>
            <w:vAlign w:val="center"/>
          </w:tcPr>
          <w:p w:rsidR="008F4B79" w:rsidRPr="00D0304C" w:rsidRDefault="008F4B79" w:rsidP="008F4B79">
            <w:pPr>
              <w:jc w:val="center"/>
              <w:rPr>
                <w:rFonts w:ascii="Arial" w:hAnsi="Arial" w:cs="Arial"/>
                <w:sz w:val="18"/>
              </w:rPr>
            </w:pPr>
          </w:p>
        </w:tc>
      </w:tr>
      <w:tr w:rsidR="008F4B79" w:rsidRPr="00D0304C" w:rsidTr="00491173">
        <w:trPr>
          <w:trHeight w:val="1847"/>
        </w:trPr>
        <w:tc>
          <w:tcPr>
            <w:tcW w:w="748" w:type="dxa"/>
            <w:shd w:val="clear" w:color="auto" w:fill="auto"/>
            <w:vAlign w:val="center"/>
          </w:tcPr>
          <w:p w:rsidR="008F4B79" w:rsidRPr="00D0304C" w:rsidRDefault="00A72BBD" w:rsidP="008F4B79">
            <w:pPr>
              <w:jc w:val="center"/>
              <w:rPr>
                <w:rFonts w:ascii="Arial" w:hAnsi="Arial" w:cs="Arial"/>
                <w:b/>
                <w:sz w:val="18"/>
              </w:rPr>
            </w:pPr>
            <w:r w:rsidRPr="00D0304C">
              <w:rPr>
                <w:rFonts w:ascii="Arial" w:hAnsi="Arial" w:cs="Arial"/>
                <w:b/>
                <w:sz w:val="18"/>
              </w:rPr>
              <w:t>9</w:t>
            </w:r>
          </w:p>
        </w:tc>
        <w:tc>
          <w:tcPr>
            <w:tcW w:w="3667" w:type="dxa"/>
            <w:shd w:val="clear" w:color="auto" w:fill="auto"/>
            <w:vAlign w:val="center"/>
          </w:tcPr>
          <w:p w:rsidR="00A72BBD" w:rsidRPr="00D0304C" w:rsidRDefault="00A72BBD" w:rsidP="00A72BBD">
            <w:pPr>
              <w:ind w:left="-41"/>
              <w:jc w:val="both"/>
              <w:rPr>
                <w:rFonts w:ascii="Arial" w:hAnsi="Arial" w:cs="Arial"/>
              </w:rPr>
            </w:pPr>
            <w:r w:rsidRPr="00D0304C">
              <w:rPr>
                <w:rFonts w:ascii="Arial" w:hAnsi="Arial" w:cs="Arial"/>
              </w:rPr>
              <w:t>Parks &amp; Recreation 2018– 2019 Fall-Winter-Spring Program Guide “Design, Printing, and Distribution”</w:t>
            </w:r>
            <w:r w:rsidRPr="00D0304C">
              <w:rPr>
                <w:rFonts w:ascii="Arial" w:hAnsi="Arial" w:cs="Arial"/>
              </w:rPr>
              <w:br/>
              <w:t>Number of Pages:  60</w:t>
            </w:r>
          </w:p>
          <w:p w:rsidR="00A72BBD" w:rsidRPr="00D0304C" w:rsidRDefault="00A72BBD" w:rsidP="00A72BBD">
            <w:pPr>
              <w:ind w:left="-41"/>
              <w:jc w:val="both"/>
              <w:rPr>
                <w:rFonts w:ascii="Arial" w:hAnsi="Arial" w:cs="Arial"/>
              </w:rPr>
            </w:pPr>
            <w:r w:rsidRPr="00D0304C">
              <w:rPr>
                <w:rFonts w:ascii="Arial" w:hAnsi="Arial" w:cs="Arial"/>
              </w:rPr>
              <w:t>Cover: 100# Gloss – 4 pages</w:t>
            </w:r>
          </w:p>
          <w:p w:rsidR="00A72BBD" w:rsidRPr="00D0304C" w:rsidRDefault="00A72BBD" w:rsidP="00A72BBD">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72BBD" w:rsidRPr="00D0304C" w:rsidRDefault="00A72BBD" w:rsidP="00A72BBD">
            <w:pPr>
              <w:ind w:left="-41"/>
              <w:jc w:val="both"/>
              <w:rPr>
                <w:rFonts w:ascii="Arial" w:hAnsi="Arial" w:cs="Arial"/>
              </w:rPr>
            </w:pPr>
            <w:r w:rsidRPr="00D0304C">
              <w:rPr>
                <w:rFonts w:ascii="Arial" w:hAnsi="Arial" w:cs="Arial"/>
              </w:rPr>
              <w:t>Frequency: One time publication</w:t>
            </w:r>
          </w:p>
          <w:p w:rsidR="00A72BBD" w:rsidRPr="00D0304C" w:rsidRDefault="00A72BBD" w:rsidP="00A72BBD">
            <w:pPr>
              <w:ind w:left="-41"/>
              <w:jc w:val="both"/>
              <w:rPr>
                <w:rFonts w:ascii="Arial" w:hAnsi="Arial" w:cs="Arial"/>
              </w:rPr>
            </w:pPr>
            <w:r w:rsidRPr="00D0304C">
              <w:rPr>
                <w:rFonts w:ascii="Arial" w:hAnsi="Arial" w:cs="Arial"/>
              </w:rPr>
              <w:t>Text, photos, and logos to be provided by City of Round Rock – Parks &amp; Recreation Department.</w:t>
            </w:r>
          </w:p>
          <w:p w:rsidR="008F4B79" w:rsidRPr="00D0304C" w:rsidRDefault="008F4B79" w:rsidP="008F4B79">
            <w:pPr>
              <w:ind w:left="-41"/>
              <w:jc w:val="both"/>
              <w:rPr>
                <w:rFonts w:ascii="Arial" w:hAnsi="Arial" w:cs="Arial"/>
              </w:rPr>
            </w:pPr>
          </w:p>
        </w:tc>
        <w:tc>
          <w:tcPr>
            <w:tcW w:w="985" w:type="dxa"/>
            <w:vAlign w:val="center"/>
          </w:tcPr>
          <w:p w:rsidR="008F4B79" w:rsidRPr="00D0304C" w:rsidRDefault="00A72BBD" w:rsidP="008F4B79">
            <w:pPr>
              <w:jc w:val="center"/>
              <w:rPr>
                <w:rFonts w:ascii="Arial" w:hAnsi="Arial" w:cs="Arial"/>
              </w:rPr>
            </w:pPr>
            <w:r w:rsidRPr="00D0304C">
              <w:rPr>
                <w:rFonts w:ascii="Arial" w:hAnsi="Arial" w:cs="Arial"/>
              </w:rPr>
              <w:t>32,000</w:t>
            </w:r>
          </w:p>
        </w:tc>
        <w:tc>
          <w:tcPr>
            <w:tcW w:w="1265" w:type="dxa"/>
            <w:shd w:val="clear" w:color="auto" w:fill="auto"/>
            <w:vAlign w:val="center"/>
          </w:tcPr>
          <w:p w:rsidR="008F4B79" w:rsidRPr="00D0304C" w:rsidRDefault="00A72BBD" w:rsidP="00D30E69">
            <w:pPr>
              <w:jc w:val="center"/>
              <w:rPr>
                <w:rFonts w:ascii="Arial" w:hAnsi="Arial" w:cs="Arial"/>
              </w:rPr>
            </w:pPr>
            <w:r w:rsidRPr="00D0304C">
              <w:rPr>
                <w:rFonts w:ascii="Arial" w:hAnsi="Arial" w:cs="Arial"/>
              </w:rPr>
              <w:t>E</w:t>
            </w:r>
            <w:r w:rsidR="00D30E69">
              <w:rPr>
                <w:rFonts w:ascii="Arial" w:hAnsi="Arial" w:cs="Arial"/>
              </w:rPr>
              <w:t>ach</w:t>
            </w:r>
          </w:p>
        </w:tc>
        <w:tc>
          <w:tcPr>
            <w:tcW w:w="1800" w:type="dxa"/>
            <w:shd w:val="clear" w:color="auto" w:fill="auto"/>
            <w:vAlign w:val="center"/>
          </w:tcPr>
          <w:p w:rsidR="008F4B79" w:rsidRPr="00D0304C" w:rsidRDefault="008F4B79" w:rsidP="008F4B79">
            <w:pPr>
              <w:jc w:val="center"/>
              <w:rPr>
                <w:rFonts w:ascii="Arial" w:hAnsi="Arial" w:cs="Arial"/>
                <w:sz w:val="18"/>
              </w:rPr>
            </w:pPr>
          </w:p>
        </w:tc>
        <w:tc>
          <w:tcPr>
            <w:tcW w:w="2245" w:type="dxa"/>
            <w:shd w:val="clear" w:color="auto" w:fill="auto"/>
            <w:vAlign w:val="center"/>
          </w:tcPr>
          <w:p w:rsidR="008F4B79" w:rsidRPr="00D0304C" w:rsidRDefault="008F4B79" w:rsidP="008F4B79">
            <w:pPr>
              <w:jc w:val="center"/>
              <w:rPr>
                <w:rFonts w:ascii="Arial" w:hAnsi="Arial" w:cs="Arial"/>
                <w:sz w:val="18"/>
              </w:rPr>
            </w:pPr>
          </w:p>
        </w:tc>
      </w:tr>
      <w:tr w:rsidR="008F4B79" w:rsidRPr="00D0304C" w:rsidTr="00491173">
        <w:trPr>
          <w:trHeight w:val="1847"/>
        </w:trPr>
        <w:tc>
          <w:tcPr>
            <w:tcW w:w="748" w:type="dxa"/>
            <w:shd w:val="clear" w:color="auto" w:fill="auto"/>
            <w:vAlign w:val="center"/>
          </w:tcPr>
          <w:p w:rsidR="008F4B79" w:rsidRPr="00D0304C" w:rsidRDefault="00A72BBD" w:rsidP="008F4B79">
            <w:pPr>
              <w:jc w:val="center"/>
              <w:rPr>
                <w:rFonts w:ascii="Arial" w:hAnsi="Arial" w:cs="Arial"/>
                <w:b/>
                <w:sz w:val="18"/>
              </w:rPr>
            </w:pPr>
            <w:r w:rsidRPr="00D0304C">
              <w:rPr>
                <w:rFonts w:ascii="Arial" w:hAnsi="Arial" w:cs="Arial"/>
                <w:b/>
                <w:sz w:val="18"/>
              </w:rPr>
              <w:t>10</w:t>
            </w:r>
          </w:p>
        </w:tc>
        <w:tc>
          <w:tcPr>
            <w:tcW w:w="3667" w:type="dxa"/>
            <w:shd w:val="clear" w:color="auto" w:fill="auto"/>
            <w:vAlign w:val="center"/>
          </w:tcPr>
          <w:p w:rsidR="00A72BBD" w:rsidRPr="00D0304C" w:rsidRDefault="00A72BBD" w:rsidP="00A72BBD">
            <w:pPr>
              <w:ind w:left="-41"/>
              <w:jc w:val="both"/>
              <w:rPr>
                <w:rFonts w:ascii="Arial" w:hAnsi="Arial" w:cs="Arial"/>
              </w:rPr>
            </w:pPr>
            <w:r w:rsidRPr="00D0304C">
              <w:rPr>
                <w:rFonts w:ascii="Arial" w:hAnsi="Arial" w:cs="Arial"/>
              </w:rPr>
              <w:t>Parks &amp; Recreation 2018 – 2019 – Fall-Winter-Spring Program Guide “Printing Only”</w:t>
            </w:r>
          </w:p>
          <w:p w:rsidR="00A72BBD" w:rsidRPr="00D0304C" w:rsidRDefault="00A72BBD" w:rsidP="00A72BBD">
            <w:pPr>
              <w:ind w:left="-41"/>
              <w:jc w:val="both"/>
              <w:rPr>
                <w:rFonts w:ascii="Arial" w:hAnsi="Arial" w:cs="Arial"/>
              </w:rPr>
            </w:pPr>
            <w:r w:rsidRPr="00D0304C">
              <w:rPr>
                <w:rFonts w:ascii="Arial" w:hAnsi="Arial" w:cs="Arial"/>
              </w:rPr>
              <w:t>Number of Pages:  60</w:t>
            </w:r>
          </w:p>
          <w:p w:rsidR="00A72BBD" w:rsidRPr="00D0304C" w:rsidRDefault="00A72BBD" w:rsidP="00A72BBD">
            <w:pPr>
              <w:ind w:left="-41"/>
              <w:jc w:val="both"/>
              <w:rPr>
                <w:rFonts w:ascii="Arial" w:hAnsi="Arial" w:cs="Arial"/>
              </w:rPr>
            </w:pPr>
            <w:r w:rsidRPr="00D0304C">
              <w:rPr>
                <w:rFonts w:ascii="Arial" w:hAnsi="Arial" w:cs="Arial"/>
              </w:rPr>
              <w:t>Cover: 100# Gloss – 4 pages</w:t>
            </w:r>
          </w:p>
          <w:p w:rsidR="00A72BBD" w:rsidRPr="00D0304C" w:rsidRDefault="00A72BBD" w:rsidP="00A72BBD">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72BBD" w:rsidRPr="00D0304C" w:rsidRDefault="00A72BBD" w:rsidP="00A72BBD">
            <w:pPr>
              <w:ind w:left="-41"/>
              <w:jc w:val="both"/>
              <w:rPr>
                <w:rFonts w:ascii="Arial" w:hAnsi="Arial" w:cs="Arial"/>
              </w:rPr>
            </w:pPr>
            <w:r w:rsidRPr="00D0304C">
              <w:rPr>
                <w:rFonts w:ascii="Arial" w:hAnsi="Arial" w:cs="Arial"/>
              </w:rPr>
              <w:t>Frequency: One time publication</w:t>
            </w:r>
          </w:p>
          <w:p w:rsidR="00A72BBD" w:rsidRPr="00D0304C" w:rsidRDefault="00A72BBD" w:rsidP="00A72BBD">
            <w:pPr>
              <w:ind w:left="-41"/>
              <w:jc w:val="both"/>
              <w:rPr>
                <w:rFonts w:ascii="Arial" w:hAnsi="Arial" w:cs="Arial"/>
              </w:rPr>
            </w:pPr>
            <w:r w:rsidRPr="00D0304C">
              <w:rPr>
                <w:rFonts w:ascii="Arial" w:hAnsi="Arial" w:cs="Arial"/>
              </w:rPr>
              <w:t>Text, photos, and logos to be provided by City of Round Rock – Parks &amp; Recreation Department.</w:t>
            </w:r>
          </w:p>
          <w:p w:rsidR="00A72BBD" w:rsidRPr="00D0304C" w:rsidRDefault="00A72BBD" w:rsidP="00A72BBD">
            <w:pPr>
              <w:ind w:left="-41"/>
              <w:jc w:val="both"/>
              <w:rPr>
                <w:rFonts w:ascii="Arial" w:hAnsi="Arial" w:cs="Arial"/>
              </w:rPr>
            </w:pPr>
            <w:r w:rsidRPr="00D0304C">
              <w:rPr>
                <w:rFonts w:ascii="Arial" w:hAnsi="Arial" w:cs="Arial"/>
              </w:rPr>
              <w:t>Price to include delivery to CoRR, Parks &amp; Recreation Dept., 301 W. Bagdad, Round Rock, TX 78664.</w:t>
            </w:r>
          </w:p>
          <w:p w:rsidR="008F4B79" w:rsidRPr="00D0304C" w:rsidRDefault="008F4B79" w:rsidP="008F4B79">
            <w:pPr>
              <w:ind w:left="-41"/>
              <w:jc w:val="both"/>
              <w:rPr>
                <w:rFonts w:ascii="Arial" w:hAnsi="Arial" w:cs="Arial"/>
              </w:rPr>
            </w:pPr>
          </w:p>
        </w:tc>
        <w:tc>
          <w:tcPr>
            <w:tcW w:w="985" w:type="dxa"/>
            <w:vAlign w:val="center"/>
          </w:tcPr>
          <w:p w:rsidR="008F4B79" w:rsidRPr="00D0304C" w:rsidRDefault="00A72BBD" w:rsidP="008F4B79">
            <w:pPr>
              <w:jc w:val="center"/>
              <w:rPr>
                <w:rFonts w:ascii="Arial" w:hAnsi="Arial" w:cs="Arial"/>
              </w:rPr>
            </w:pPr>
            <w:r w:rsidRPr="00D0304C">
              <w:rPr>
                <w:rFonts w:ascii="Arial" w:hAnsi="Arial" w:cs="Arial"/>
              </w:rPr>
              <w:t>3,000</w:t>
            </w:r>
          </w:p>
        </w:tc>
        <w:tc>
          <w:tcPr>
            <w:tcW w:w="1265" w:type="dxa"/>
            <w:shd w:val="clear" w:color="auto" w:fill="auto"/>
            <w:vAlign w:val="center"/>
          </w:tcPr>
          <w:p w:rsidR="008F4B79" w:rsidRPr="00D0304C" w:rsidRDefault="00A72BBD" w:rsidP="008F4B7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8F4B79" w:rsidRPr="00D0304C" w:rsidRDefault="008F4B79" w:rsidP="008F4B79">
            <w:pPr>
              <w:jc w:val="center"/>
              <w:rPr>
                <w:rFonts w:ascii="Arial" w:hAnsi="Arial" w:cs="Arial"/>
                <w:sz w:val="18"/>
              </w:rPr>
            </w:pPr>
          </w:p>
        </w:tc>
        <w:tc>
          <w:tcPr>
            <w:tcW w:w="2245" w:type="dxa"/>
            <w:shd w:val="clear" w:color="auto" w:fill="auto"/>
            <w:vAlign w:val="center"/>
          </w:tcPr>
          <w:p w:rsidR="008F4B79" w:rsidRPr="00D0304C" w:rsidRDefault="008F4B79" w:rsidP="008F4B79">
            <w:pPr>
              <w:jc w:val="center"/>
              <w:rPr>
                <w:rFonts w:ascii="Arial" w:hAnsi="Arial" w:cs="Arial"/>
                <w:sz w:val="18"/>
              </w:rPr>
            </w:pPr>
          </w:p>
        </w:tc>
      </w:tr>
      <w:tr w:rsidR="0068499E" w:rsidRPr="00D0304C" w:rsidTr="00491173">
        <w:trPr>
          <w:trHeight w:val="1847"/>
        </w:trPr>
        <w:tc>
          <w:tcPr>
            <w:tcW w:w="748" w:type="dxa"/>
            <w:shd w:val="clear" w:color="auto" w:fill="auto"/>
            <w:vAlign w:val="center"/>
          </w:tcPr>
          <w:p w:rsidR="0068499E" w:rsidRPr="00D0304C" w:rsidRDefault="00AB43E4" w:rsidP="008F4B79">
            <w:pPr>
              <w:jc w:val="center"/>
              <w:rPr>
                <w:rFonts w:ascii="Arial" w:hAnsi="Arial" w:cs="Arial"/>
                <w:b/>
                <w:sz w:val="18"/>
              </w:rPr>
            </w:pPr>
            <w:r w:rsidRPr="00D0304C">
              <w:rPr>
                <w:rFonts w:ascii="Arial" w:hAnsi="Arial" w:cs="Arial"/>
                <w:b/>
                <w:sz w:val="18"/>
              </w:rPr>
              <w:lastRenderedPageBreak/>
              <w:t>11</w:t>
            </w:r>
          </w:p>
        </w:tc>
        <w:tc>
          <w:tcPr>
            <w:tcW w:w="3667" w:type="dxa"/>
            <w:shd w:val="clear" w:color="auto" w:fill="auto"/>
            <w:vAlign w:val="center"/>
          </w:tcPr>
          <w:p w:rsidR="009A7B7B" w:rsidRPr="00D0304C" w:rsidRDefault="009A7B7B" w:rsidP="004B408F">
            <w:pPr>
              <w:ind w:left="-41"/>
              <w:jc w:val="center"/>
              <w:rPr>
                <w:rFonts w:ascii="Arial" w:hAnsi="Arial" w:cs="Arial"/>
                <w:b/>
              </w:rPr>
            </w:pPr>
            <w:r w:rsidRPr="00D0304C">
              <w:rPr>
                <w:rFonts w:ascii="Arial" w:hAnsi="Arial" w:cs="Arial"/>
                <w:b/>
              </w:rPr>
              <w:t>Attachment A:  Bid Form</w:t>
            </w:r>
          </w:p>
          <w:p w:rsidR="009A7B7B" w:rsidRPr="00D0304C" w:rsidRDefault="009A7B7B" w:rsidP="004B408F">
            <w:pPr>
              <w:ind w:left="-41"/>
              <w:jc w:val="center"/>
              <w:rPr>
                <w:rFonts w:ascii="Arial" w:hAnsi="Arial" w:cs="Arial"/>
                <w:b/>
              </w:rPr>
            </w:pPr>
            <w:r w:rsidRPr="00D0304C">
              <w:rPr>
                <w:rFonts w:ascii="Arial" w:hAnsi="Arial" w:cs="Arial"/>
                <w:b/>
              </w:rPr>
              <w:t>(Continued)</w:t>
            </w:r>
          </w:p>
          <w:p w:rsidR="00AB43E4" w:rsidRPr="00D0304C" w:rsidRDefault="00AB43E4" w:rsidP="00AB43E4">
            <w:pPr>
              <w:ind w:left="-41"/>
              <w:jc w:val="both"/>
              <w:rPr>
                <w:rFonts w:ascii="Arial" w:hAnsi="Arial" w:cs="Arial"/>
              </w:rPr>
            </w:pPr>
            <w:r w:rsidRPr="00D0304C">
              <w:rPr>
                <w:rFonts w:ascii="Arial" w:hAnsi="Arial" w:cs="Arial"/>
              </w:rPr>
              <w:t>Parks &amp; Recreation 2019–Summer Program Guide “Design, Printing, and Distribution”</w:t>
            </w:r>
          </w:p>
          <w:p w:rsidR="00AB43E4" w:rsidRPr="00D0304C" w:rsidRDefault="00AB43E4" w:rsidP="00AB43E4">
            <w:pPr>
              <w:ind w:left="-41"/>
              <w:jc w:val="both"/>
              <w:rPr>
                <w:rFonts w:ascii="Arial" w:hAnsi="Arial" w:cs="Arial"/>
              </w:rPr>
            </w:pPr>
            <w:r w:rsidRPr="00D0304C">
              <w:rPr>
                <w:rFonts w:ascii="Arial" w:hAnsi="Arial" w:cs="Arial"/>
              </w:rPr>
              <w:t>Number of Pages:  60</w:t>
            </w:r>
          </w:p>
          <w:p w:rsidR="00AB43E4" w:rsidRPr="00D0304C" w:rsidRDefault="00AB43E4" w:rsidP="00AB43E4">
            <w:pPr>
              <w:ind w:left="-41"/>
              <w:jc w:val="both"/>
              <w:rPr>
                <w:rFonts w:ascii="Arial" w:hAnsi="Arial" w:cs="Arial"/>
              </w:rPr>
            </w:pPr>
            <w:r w:rsidRPr="00D0304C">
              <w:rPr>
                <w:rFonts w:ascii="Arial" w:hAnsi="Arial" w:cs="Arial"/>
              </w:rPr>
              <w:t>Cover: 100# Gloss – 4 pages</w:t>
            </w:r>
          </w:p>
          <w:p w:rsidR="00AB43E4" w:rsidRPr="00D0304C" w:rsidRDefault="00AB43E4" w:rsidP="00AB43E4">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B43E4" w:rsidRPr="00D0304C" w:rsidRDefault="00AB43E4" w:rsidP="00AB43E4">
            <w:pPr>
              <w:ind w:left="-41"/>
              <w:jc w:val="both"/>
              <w:rPr>
                <w:rFonts w:ascii="Arial" w:hAnsi="Arial" w:cs="Arial"/>
              </w:rPr>
            </w:pPr>
            <w:r w:rsidRPr="00D0304C">
              <w:rPr>
                <w:rFonts w:ascii="Arial" w:hAnsi="Arial" w:cs="Arial"/>
              </w:rPr>
              <w:t>Frequency: One time publication</w:t>
            </w:r>
          </w:p>
          <w:p w:rsidR="00AB43E4" w:rsidRPr="00D0304C" w:rsidRDefault="00AB43E4" w:rsidP="00AB43E4">
            <w:pPr>
              <w:ind w:left="-41"/>
              <w:jc w:val="both"/>
              <w:rPr>
                <w:rFonts w:ascii="Arial" w:hAnsi="Arial" w:cs="Arial"/>
              </w:rPr>
            </w:pPr>
            <w:r w:rsidRPr="00D0304C">
              <w:rPr>
                <w:rFonts w:ascii="Arial" w:hAnsi="Arial" w:cs="Arial"/>
              </w:rPr>
              <w:t>Text, photos, and logos to be provided by City of Round Rock – Parks &amp; Recreation Department.</w:t>
            </w:r>
          </w:p>
          <w:p w:rsidR="0068499E" w:rsidRPr="00D0304C" w:rsidRDefault="0068499E" w:rsidP="00A72BBD">
            <w:pPr>
              <w:ind w:left="-41"/>
              <w:jc w:val="both"/>
              <w:rPr>
                <w:rFonts w:ascii="Arial" w:hAnsi="Arial" w:cs="Arial"/>
              </w:rPr>
            </w:pPr>
          </w:p>
        </w:tc>
        <w:tc>
          <w:tcPr>
            <w:tcW w:w="985" w:type="dxa"/>
            <w:vAlign w:val="center"/>
          </w:tcPr>
          <w:p w:rsidR="0068499E" w:rsidRPr="00D0304C" w:rsidRDefault="00AB43E4" w:rsidP="008F4B79">
            <w:pPr>
              <w:jc w:val="center"/>
              <w:rPr>
                <w:rFonts w:ascii="Arial" w:hAnsi="Arial" w:cs="Arial"/>
              </w:rPr>
            </w:pPr>
            <w:r w:rsidRPr="00D0304C">
              <w:rPr>
                <w:rFonts w:ascii="Arial" w:hAnsi="Arial" w:cs="Arial"/>
              </w:rPr>
              <w:t>32,000</w:t>
            </w:r>
          </w:p>
        </w:tc>
        <w:tc>
          <w:tcPr>
            <w:tcW w:w="1265" w:type="dxa"/>
            <w:shd w:val="clear" w:color="auto" w:fill="auto"/>
            <w:vAlign w:val="center"/>
          </w:tcPr>
          <w:p w:rsidR="0068499E" w:rsidRPr="00D0304C" w:rsidRDefault="00AB43E4"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8499E" w:rsidRPr="00D0304C" w:rsidRDefault="0068499E" w:rsidP="008F4B79">
            <w:pPr>
              <w:jc w:val="center"/>
              <w:rPr>
                <w:rFonts w:ascii="Arial" w:hAnsi="Arial" w:cs="Arial"/>
                <w:sz w:val="18"/>
              </w:rPr>
            </w:pPr>
          </w:p>
        </w:tc>
        <w:tc>
          <w:tcPr>
            <w:tcW w:w="2245" w:type="dxa"/>
            <w:shd w:val="clear" w:color="auto" w:fill="auto"/>
            <w:vAlign w:val="center"/>
          </w:tcPr>
          <w:p w:rsidR="0068499E" w:rsidRPr="00D0304C" w:rsidRDefault="0068499E" w:rsidP="008F4B79">
            <w:pPr>
              <w:jc w:val="center"/>
              <w:rPr>
                <w:rFonts w:ascii="Arial" w:hAnsi="Arial" w:cs="Arial"/>
                <w:sz w:val="18"/>
              </w:rPr>
            </w:pPr>
          </w:p>
        </w:tc>
      </w:tr>
      <w:tr w:rsidR="0068499E" w:rsidRPr="00D0304C" w:rsidTr="00491173">
        <w:trPr>
          <w:trHeight w:val="1847"/>
        </w:trPr>
        <w:tc>
          <w:tcPr>
            <w:tcW w:w="748" w:type="dxa"/>
            <w:shd w:val="clear" w:color="auto" w:fill="auto"/>
            <w:vAlign w:val="center"/>
          </w:tcPr>
          <w:p w:rsidR="0068499E" w:rsidRPr="00D0304C" w:rsidRDefault="00AB43E4" w:rsidP="008F4B79">
            <w:pPr>
              <w:jc w:val="center"/>
              <w:rPr>
                <w:rFonts w:ascii="Arial" w:hAnsi="Arial" w:cs="Arial"/>
                <w:b/>
                <w:sz w:val="18"/>
              </w:rPr>
            </w:pPr>
            <w:r w:rsidRPr="00D0304C">
              <w:rPr>
                <w:rFonts w:ascii="Arial" w:hAnsi="Arial" w:cs="Arial"/>
                <w:b/>
                <w:sz w:val="18"/>
              </w:rPr>
              <w:t>12</w:t>
            </w:r>
          </w:p>
        </w:tc>
        <w:tc>
          <w:tcPr>
            <w:tcW w:w="3667" w:type="dxa"/>
            <w:shd w:val="clear" w:color="auto" w:fill="auto"/>
            <w:vAlign w:val="center"/>
          </w:tcPr>
          <w:p w:rsidR="00AB43E4" w:rsidRPr="00D0304C" w:rsidRDefault="00AB43E4" w:rsidP="00AB43E4">
            <w:pPr>
              <w:ind w:left="-41"/>
              <w:jc w:val="both"/>
              <w:rPr>
                <w:rFonts w:ascii="Arial" w:hAnsi="Arial" w:cs="Arial"/>
              </w:rPr>
            </w:pPr>
            <w:r w:rsidRPr="00D0304C">
              <w:rPr>
                <w:rFonts w:ascii="Arial" w:hAnsi="Arial" w:cs="Arial"/>
              </w:rPr>
              <w:t>Parks &amp; Recreation 2019 – Summer Program Guide “Printing Only”</w:t>
            </w:r>
          </w:p>
          <w:p w:rsidR="00AB43E4" w:rsidRPr="00D0304C" w:rsidRDefault="00AB43E4" w:rsidP="00AB43E4">
            <w:pPr>
              <w:ind w:left="-41"/>
              <w:jc w:val="both"/>
              <w:rPr>
                <w:rFonts w:ascii="Arial" w:hAnsi="Arial" w:cs="Arial"/>
              </w:rPr>
            </w:pPr>
            <w:r w:rsidRPr="00D0304C">
              <w:rPr>
                <w:rFonts w:ascii="Arial" w:hAnsi="Arial" w:cs="Arial"/>
              </w:rPr>
              <w:t>Number of Pages:  60</w:t>
            </w:r>
          </w:p>
          <w:p w:rsidR="00AB43E4" w:rsidRPr="00D0304C" w:rsidRDefault="00AB43E4" w:rsidP="00AB43E4">
            <w:pPr>
              <w:ind w:left="-41"/>
              <w:jc w:val="both"/>
              <w:rPr>
                <w:rFonts w:ascii="Arial" w:hAnsi="Arial" w:cs="Arial"/>
              </w:rPr>
            </w:pPr>
            <w:r w:rsidRPr="00D0304C">
              <w:rPr>
                <w:rFonts w:ascii="Arial" w:hAnsi="Arial" w:cs="Arial"/>
              </w:rPr>
              <w:t>Cover: 100# Gloss – 4 pages</w:t>
            </w:r>
          </w:p>
          <w:p w:rsidR="00AB43E4" w:rsidRPr="00D0304C" w:rsidRDefault="00AB43E4" w:rsidP="00AB43E4">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AB43E4" w:rsidRPr="00D0304C" w:rsidRDefault="00AB43E4" w:rsidP="00AB43E4">
            <w:pPr>
              <w:ind w:left="-41"/>
              <w:jc w:val="both"/>
              <w:rPr>
                <w:rFonts w:ascii="Arial" w:hAnsi="Arial" w:cs="Arial"/>
              </w:rPr>
            </w:pPr>
            <w:r w:rsidRPr="00D0304C">
              <w:rPr>
                <w:rFonts w:ascii="Arial" w:hAnsi="Arial" w:cs="Arial"/>
              </w:rPr>
              <w:t>Frequency: One time publication</w:t>
            </w:r>
          </w:p>
          <w:p w:rsidR="00AB43E4" w:rsidRPr="00D0304C" w:rsidRDefault="00AB43E4" w:rsidP="00AB43E4">
            <w:pPr>
              <w:ind w:left="-41"/>
              <w:jc w:val="both"/>
              <w:rPr>
                <w:rFonts w:ascii="Arial" w:hAnsi="Arial" w:cs="Arial"/>
              </w:rPr>
            </w:pPr>
            <w:r w:rsidRPr="00D0304C">
              <w:rPr>
                <w:rFonts w:ascii="Arial" w:hAnsi="Arial" w:cs="Arial"/>
              </w:rPr>
              <w:t>Text, photos, and logos to be provided by City of Round Rock – Parks &amp; Recreation Department.</w:t>
            </w:r>
          </w:p>
          <w:p w:rsidR="00AB43E4" w:rsidRPr="00D0304C" w:rsidRDefault="00AB43E4" w:rsidP="00AB43E4">
            <w:pPr>
              <w:ind w:left="-41"/>
              <w:jc w:val="both"/>
              <w:rPr>
                <w:rFonts w:ascii="Arial" w:hAnsi="Arial" w:cs="Arial"/>
              </w:rPr>
            </w:pPr>
            <w:r w:rsidRPr="00D0304C">
              <w:rPr>
                <w:rFonts w:ascii="Arial" w:hAnsi="Arial" w:cs="Arial"/>
              </w:rPr>
              <w:t>Price to include delivery to CoRR, Parks &amp; Recreation Dept., 301 W. Bagdad, Round Rock, TX 78664.</w:t>
            </w:r>
          </w:p>
          <w:p w:rsidR="0068499E" w:rsidRPr="00D0304C" w:rsidRDefault="0068499E" w:rsidP="00A72BBD">
            <w:pPr>
              <w:ind w:left="-41"/>
              <w:jc w:val="both"/>
              <w:rPr>
                <w:rFonts w:ascii="Arial" w:hAnsi="Arial" w:cs="Arial"/>
              </w:rPr>
            </w:pPr>
          </w:p>
        </w:tc>
        <w:tc>
          <w:tcPr>
            <w:tcW w:w="985" w:type="dxa"/>
            <w:vAlign w:val="center"/>
          </w:tcPr>
          <w:p w:rsidR="0068499E" w:rsidRPr="00D0304C" w:rsidRDefault="00AB43E4" w:rsidP="008F4B79">
            <w:pPr>
              <w:jc w:val="center"/>
              <w:rPr>
                <w:rFonts w:ascii="Arial" w:hAnsi="Arial" w:cs="Arial"/>
              </w:rPr>
            </w:pPr>
            <w:r w:rsidRPr="00D0304C">
              <w:rPr>
                <w:rFonts w:ascii="Arial" w:hAnsi="Arial" w:cs="Arial"/>
              </w:rPr>
              <w:t>3,000</w:t>
            </w:r>
          </w:p>
        </w:tc>
        <w:tc>
          <w:tcPr>
            <w:tcW w:w="1265" w:type="dxa"/>
            <w:shd w:val="clear" w:color="auto" w:fill="auto"/>
            <w:vAlign w:val="center"/>
          </w:tcPr>
          <w:p w:rsidR="0068499E" w:rsidRPr="00D0304C" w:rsidRDefault="00AB43E4" w:rsidP="00D30E6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8499E" w:rsidRPr="00D0304C" w:rsidRDefault="0068499E" w:rsidP="008F4B79">
            <w:pPr>
              <w:jc w:val="center"/>
              <w:rPr>
                <w:rFonts w:ascii="Arial" w:hAnsi="Arial" w:cs="Arial"/>
                <w:sz w:val="18"/>
              </w:rPr>
            </w:pPr>
          </w:p>
        </w:tc>
        <w:tc>
          <w:tcPr>
            <w:tcW w:w="2245" w:type="dxa"/>
            <w:shd w:val="clear" w:color="auto" w:fill="auto"/>
            <w:vAlign w:val="center"/>
          </w:tcPr>
          <w:p w:rsidR="0068499E" w:rsidRPr="00D0304C" w:rsidRDefault="0068499E" w:rsidP="008F4B79">
            <w:pPr>
              <w:jc w:val="center"/>
              <w:rPr>
                <w:rFonts w:ascii="Arial" w:hAnsi="Arial" w:cs="Arial"/>
                <w:sz w:val="18"/>
              </w:rPr>
            </w:pPr>
          </w:p>
        </w:tc>
      </w:tr>
      <w:tr w:rsidR="0068499E" w:rsidRPr="00D0304C" w:rsidTr="00491173">
        <w:trPr>
          <w:trHeight w:val="1847"/>
        </w:trPr>
        <w:tc>
          <w:tcPr>
            <w:tcW w:w="748" w:type="dxa"/>
            <w:shd w:val="clear" w:color="auto" w:fill="auto"/>
            <w:vAlign w:val="center"/>
          </w:tcPr>
          <w:p w:rsidR="0068499E" w:rsidRPr="00D0304C" w:rsidRDefault="001E4E86" w:rsidP="008F4B79">
            <w:pPr>
              <w:jc w:val="center"/>
              <w:rPr>
                <w:rFonts w:ascii="Arial" w:hAnsi="Arial" w:cs="Arial"/>
                <w:b/>
                <w:sz w:val="18"/>
              </w:rPr>
            </w:pPr>
            <w:r w:rsidRPr="00D0304C">
              <w:rPr>
                <w:rFonts w:ascii="Arial" w:hAnsi="Arial" w:cs="Arial"/>
                <w:b/>
                <w:sz w:val="18"/>
              </w:rPr>
              <w:t>13</w:t>
            </w:r>
          </w:p>
        </w:tc>
        <w:tc>
          <w:tcPr>
            <w:tcW w:w="3667" w:type="dxa"/>
            <w:shd w:val="clear" w:color="auto" w:fill="auto"/>
            <w:vAlign w:val="center"/>
          </w:tcPr>
          <w:p w:rsidR="001E4E86" w:rsidRPr="00D0304C" w:rsidRDefault="001E4E86" w:rsidP="001E4E86">
            <w:pPr>
              <w:ind w:left="-41"/>
              <w:jc w:val="both"/>
              <w:rPr>
                <w:rFonts w:ascii="Arial" w:hAnsi="Arial" w:cs="Arial"/>
              </w:rPr>
            </w:pPr>
            <w:r w:rsidRPr="00D0304C">
              <w:rPr>
                <w:rFonts w:ascii="Arial" w:hAnsi="Arial" w:cs="Arial"/>
              </w:rPr>
              <w:t>Parks &amp; Recreation 2019 – 2020 Fall-Winter-Spring Program Guide “Design, Printing, and Distribution”</w:t>
            </w:r>
            <w:r w:rsidRPr="00D0304C">
              <w:rPr>
                <w:rFonts w:ascii="Arial" w:hAnsi="Arial" w:cs="Arial"/>
              </w:rPr>
              <w:br/>
              <w:t>Number of Pages:  60</w:t>
            </w:r>
          </w:p>
          <w:p w:rsidR="001E4E86" w:rsidRPr="00D0304C" w:rsidRDefault="001E4E86" w:rsidP="001E4E86">
            <w:pPr>
              <w:ind w:left="-41"/>
              <w:jc w:val="both"/>
              <w:rPr>
                <w:rFonts w:ascii="Arial" w:hAnsi="Arial" w:cs="Arial"/>
              </w:rPr>
            </w:pPr>
            <w:r w:rsidRPr="00D0304C">
              <w:rPr>
                <w:rFonts w:ascii="Arial" w:hAnsi="Arial" w:cs="Arial"/>
              </w:rPr>
              <w:t>Cover: 100# Gloss – 4 pages</w:t>
            </w:r>
          </w:p>
          <w:p w:rsidR="001E4E86" w:rsidRPr="00D0304C" w:rsidRDefault="001E4E86" w:rsidP="001E4E86">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1E4E86" w:rsidRPr="00D0304C" w:rsidRDefault="001E4E86" w:rsidP="001E4E86">
            <w:pPr>
              <w:ind w:left="-41"/>
              <w:jc w:val="both"/>
              <w:rPr>
                <w:rFonts w:ascii="Arial" w:hAnsi="Arial" w:cs="Arial"/>
              </w:rPr>
            </w:pPr>
            <w:r w:rsidRPr="00D0304C">
              <w:rPr>
                <w:rFonts w:ascii="Arial" w:hAnsi="Arial" w:cs="Arial"/>
              </w:rPr>
              <w:t>Frequency: One time publication</w:t>
            </w:r>
          </w:p>
          <w:p w:rsidR="001E4E86" w:rsidRPr="00D0304C" w:rsidRDefault="001E4E86" w:rsidP="001E4E86">
            <w:pPr>
              <w:ind w:left="-41"/>
              <w:jc w:val="both"/>
              <w:rPr>
                <w:rFonts w:ascii="Arial" w:hAnsi="Arial" w:cs="Arial"/>
              </w:rPr>
            </w:pPr>
            <w:r w:rsidRPr="00D0304C">
              <w:rPr>
                <w:rFonts w:ascii="Arial" w:hAnsi="Arial" w:cs="Arial"/>
              </w:rPr>
              <w:t>Text, photos, and logos to be provided by City of Round Rock – Parks &amp; Recreation Department.</w:t>
            </w:r>
          </w:p>
          <w:p w:rsidR="0068499E" w:rsidRPr="00D0304C" w:rsidRDefault="0068499E" w:rsidP="00A72BBD">
            <w:pPr>
              <w:ind w:left="-41"/>
              <w:jc w:val="both"/>
              <w:rPr>
                <w:rFonts w:ascii="Arial" w:hAnsi="Arial" w:cs="Arial"/>
              </w:rPr>
            </w:pPr>
          </w:p>
        </w:tc>
        <w:tc>
          <w:tcPr>
            <w:tcW w:w="985" w:type="dxa"/>
            <w:vAlign w:val="center"/>
          </w:tcPr>
          <w:p w:rsidR="0068499E" w:rsidRPr="00D0304C" w:rsidRDefault="001E4E86" w:rsidP="008F4B79">
            <w:pPr>
              <w:jc w:val="center"/>
              <w:rPr>
                <w:rFonts w:ascii="Arial" w:hAnsi="Arial" w:cs="Arial"/>
              </w:rPr>
            </w:pPr>
            <w:r w:rsidRPr="00D0304C">
              <w:rPr>
                <w:rFonts w:ascii="Arial" w:hAnsi="Arial" w:cs="Arial"/>
              </w:rPr>
              <w:t>32,000</w:t>
            </w:r>
          </w:p>
        </w:tc>
        <w:tc>
          <w:tcPr>
            <w:tcW w:w="1265" w:type="dxa"/>
            <w:shd w:val="clear" w:color="auto" w:fill="auto"/>
            <w:vAlign w:val="center"/>
          </w:tcPr>
          <w:p w:rsidR="0068499E" w:rsidRPr="00D0304C" w:rsidRDefault="001E4E86" w:rsidP="008F4B79">
            <w:pPr>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68499E" w:rsidRPr="00D0304C" w:rsidRDefault="0068499E" w:rsidP="008F4B79">
            <w:pPr>
              <w:jc w:val="center"/>
              <w:rPr>
                <w:rFonts w:ascii="Arial" w:hAnsi="Arial" w:cs="Arial"/>
                <w:sz w:val="18"/>
              </w:rPr>
            </w:pPr>
          </w:p>
        </w:tc>
        <w:tc>
          <w:tcPr>
            <w:tcW w:w="2245" w:type="dxa"/>
            <w:shd w:val="clear" w:color="auto" w:fill="auto"/>
            <w:vAlign w:val="center"/>
          </w:tcPr>
          <w:p w:rsidR="0068499E" w:rsidRPr="00D0304C" w:rsidRDefault="0068499E" w:rsidP="008F4B79">
            <w:pPr>
              <w:jc w:val="center"/>
              <w:rPr>
                <w:rFonts w:ascii="Arial" w:hAnsi="Arial" w:cs="Arial"/>
                <w:sz w:val="18"/>
              </w:rPr>
            </w:pPr>
          </w:p>
        </w:tc>
      </w:tr>
      <w:tr w:rsidR="001E4E86" w:rsidRPr="00D0304C" w:rsidTr="00491173">
        <w:trPr>
          <w:trHeight w:val="1847"/>
        </w:trPr>
        <w:tc>
          <w:tcPr>
            <w:tcW w:w="748" w:type="dxa"/>
            <w:shd w:val="clear" w:color="auto" w:fill="auto"/>
            <w:vAlign w:val="center"/>
          </w:tcPr>
          <w:p w:rsidR="001E4E86" w:rsidRPr="00D0304C" w:rsidRDefault="001E4E86" w:rsidP="008F4B79">
            <w:pPr>
              <w:jc w:val="center"/>
              <w:rPr>
                <w:rFonts w:ascii="Arial" w:hAnsi="Arial" w:cs="Arial"/>
                <w:b/>
                <w:sz w:val="18"/>
              </w:rPr>
            </w:pPr>
            <w:r w:rsidRPr="00D0304C">
              <w:rPr>
                <w:rFonts w:ascii="Arial" w:hAnsi="Arial" w:cs="Arial"/>
                <w:b/>
                <w:sz w:val="18"/>
              </w:rPr>
              <w:lastRenderedPageBreak/>
              <w:t>14</w:t>
            </w:r>
          </w:p>
        </w:tc>
        <w:tc>
          <w:tcPr>
            <w:tcW w:w="3667" w:type="dxa"/>
            <w:shd w:val="clear" w:color="auto" w:fill="auto"/>
            <w:vAlign w:val="center"/>
          </w:tcPr>
          <w:p w:rsidR="00B76908" w:rsidRPr="00D0304C" w:rsidRDefault="00B76908" w:rsidP="004B408F">
            <w:pPr>
              <w:ind w:left="-41"/>
              <w:jc w:val="center"/>
              <w:rPr>
                <w:rFonts w:ascii="Arial" w:hAnsi="Arial" w:cs="Arial"/>
                <w:b/>
              </w:rPr>
            </w:pPr>
            <w:r w:rsidRPr="00D0304C">
              <w:rPr>
                <w:rFonts w:ascii="Arial" w:hAnsi="Arial" w:cs="Arial"/>
                <w:b/>
              </w:rPr>
              <w:t>Attachment A:  Bid Form</w:t>
            </w:r>
          </w:p>
          <w:p w:rsidR="00B76908" w:rsidRPr="00D0304C" w:rsidRDefault="00B76908" w:rsidP="004B408F">
            <w:pPr>
              <w:ind w:left="-41"/>
              <w:jc w:val="center"/>
              <w:rPr>
                <w:rFonts w:ascii="Arial" w:hAnsi="Arial" w:cs="Arial"/>
                <w:b/>
              </w:rPr>
            </w:pPr>
            <w:r w:rsidRPr="00D0304C">
              <w:rPr>
                <w:rFonts w:ascii="Arial" w:hAnsi="Arial" w:cs="Arial"/>
                <w:b/>
              </w:rPr>
              <w:t>(Continued)</w:t>
            </w:r>
          </w:p>
          <w:p w:rsidR="001E4E86" w:rsidRPr="00D0304C" w:rsidRDefault="001E4E86" w:rsidP="001E4E86">
            <w:pPr>
              <w:ind w:left="-41"/>
              <w:jc w:val="both"/>
              <w:rPr>
                <w:rFonts w:ascii="Arial" w:hAnsi="Arial" w:cs="Arial"/>
              </w:rPr>
            </w:pPr>
            <w:r w:rsidRPr="00D0304C">
              <w:rPr>
                <w:rFonts w:ascii="Arial" w:hAnsi="Arial" w:cs="Arial"/>
              </w:rPr>
              <w:t>Parks &amp; Recreation 2019 – 2020 – Fall-Winter-Spring Program Guide “Printing Only”</w:t>
            </w:r>
          </w:p>
          <w:p w:rsidR="001E4E86" w:rsidRPr="00D0304C" w:rsidRDefault="001E4E86" w:rsidP="001E4E86">
            <w:pPr>
              <w:ind w:left="-41"/>
              <w:jc w:val="both"/>
              <w:rPr>
                <w:rFonts w:ascii="Arial" w:hAnsi="Arial" w:cs="Arial"/>
              </w:rPr>
            </w:pPr>
            <w:r w:rsidRPr="00D0304C">
              <w:rPr>
                <w:rFonts w:ascii="Arial" w:hAnsi="Arial" w:cs="Arial"/>
              </w:rPr>
              <w:t>Number of Pages:  60</w:t>
            </w:r>
          </w:p>
          <w:p w:rsidR="001E4E86" w:rsidRPr="00D0304C" w:rsidRDefault="001E4E86" w:rsidP="001E4E86">
            <w:pPr>
              <w:ind w:left="-41"/>
              <w:jc w:val="both"/>
              <w:rPr>
                <w:rFonts w:ascii="Arial" w:hAnsi="Arial" w:cs="Arial"/>
              </w:rPr>
            </w:pPr>
            <w:r w:rsidRPr="00D0304C">
              <w:rPr>
                <w:rFonts w:ascii="Arial" w:hAnsi="Arial" w:cs="Arial"/>
              </w:rPr>
              <w:t>Cover: 100# Gloss – 4 pages</w:t>
            </w:r>
          </w:p>
          <w:p w:rsidR="001E4E86" w:rsidRPr="00D0304C" w:rsidRDefault="001E4E86" w:rsidP="001E4E86">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1E4E86" w:rsidRPr="00D0304C" w:rsidRDefault="001E4E86" w:rsidP="001E4E86">
            <w:pPr>
              <w:ind w:left="-41"/>
              <w:jc w:val="both"/>
              <w:rPr>
                <w:rFonts w:ascii="Arial" w:hAnsi="Arial" w:cs="Arial"/>
              </w:rPr>
            </w:pPr>
            <w:r w:rsidRPr="00D0304C">
              <w:rPr>
                <w:rFonts w:ascii="Arial" w:hAnsi="Arial" w:cs="Arial"/>
              </w:rPr>
              <w:t>Frequency: One time publication</w:t>
            </w:r>
          </w:p>
          <w:p w:rsidR="001E4E86" w:rsidRPr="00D0304C" w:rsidRDefault="001E4E86" w:rsidP="001E4E86">
            <w:pPr>
              <w:ind w:left="-41"/>
              <w:jc w:val="both"/>
              <w:rPr>
                <w:rFonts w:ascii="Arial" w:hAnsi="Arial" w:cs="Arial"/>
              </w:rPr>
            </w:pPr>
            <w:r w:rsidRPr="00D0304C">
              <w:rPr>
                <w:rFonts w:ascii="Arial" w:hAnsi="Arial" w:cs="Arial"/>
              </w:rPr>
              <w:t>Text, photos, and logos to be provided by City of Round Rock – Parks &amp; Recreation Department.</w:t>
            </w:r>
          </w:p>
          <w:p w:rsidR="001E4E86" w:rsidRPr="00D0304C" w:rsidRDefault="001E4E86" w:rsidP="001E4E86">
            <w:pPr>
              <w:ind w:left="-41"/>
              <w:jc w:val="both"/>
              <w:rPr>
                <w:rFonts w:ascii="Arial" w:hAnsi="Arial" w:cs="Arial"/>
              </w:rPr>
            </w:pPr>
            <w:r w:rsidRPr="00D0304C">
              <w:rPr>
                <w:rFonts w:ascii="Arial" w:hAnsi="Arial" w:cs="Arial"/>
              </w:rPr>
              <w:t>Price to include delivery to CoRR, Parks &amp; Recreation Dept., 301 W. Bagdad, Round Rock, TX 78664.</w:t>
            </w:r>
          </w:p>
          <w:p w:rsidR="001E4E86" w:rsidRPr="00D0304C" w:rsidRDefault="001E4E86" w:rsidP="00A72BBD">
            <w:pPr>
              <w:ind w:left="-41"/>
              <w:jc w:val="both"/>
              <w:rPr>
                <w:rFonts w:ascii="Arial" w:hAnsi="Arial" w:cs="Arial"/>
              </w:rPr>
            </w:pPr>
          </w:p>
        </w:tc>
        <w:tc>
          <w:tcPr>
            <w:tcW w:w="985" w:type="dxa"/>
            <w:vAlign w:val="center"/>
          </w:tcPr>
          <w:p w:rsidR="001E4E86" w:rsidRPr="00D0304C" w:rsidRDefault="001E4E86" w:rsidP="008F4B79">
            <w:pPr>
              <w:jc w:val="center"/>
              <w:rPr>
                <w:rFonts w:ascii="Arial" w:hAnsi="Arial" w:cs="Arial"/>
              </w:rPr>
            </w:pPr>
            <w:r w:rsidRPr="00D0304C">
              <w:rPr>
                <w:rFonts w:ascii="Arial" w:hAnsi="Arial" w:cs="Arial"/>
              </w:rPr>
              <w:t>3,000</w:t>
            </w:r>
          </w:p>
        </w:tc>
        <w:tc>
          <w:tcPr>
            <w:tcW w:w="1265" w:type="dxa"/>
            <w:shd w:val="clear" w:color="auto" w:fill="auto"/>
            <w:vAlign w:val="center"/>
          </w:tcPr>
          <w:p w:rsidR="001E4E86" w:rsidRPr="00D0304C" w:rsidRDefault="001E4E86" w:rsidP="008F4B79">
            <w:pPr>
              <w:jc w:val="center"/>
              <w:rPr>
                <w:rFonts w:ascii="Arial" w:hAnsi="Arial" w:cs="Arial"/>
              </w:rPr>
            </w:pPr>
            <w:r w:rsidRPr="00D0304C">
              <w:rPr>
                <w:rFonts w:ascii="Arial" w:hAnsi="Arial" w:cs="Arial"/>
              </w:rPr>
              <w:t>E</w:t>
            </w:r>
            <w:r w:rsidR="00D30E69">
              <w:rPr>
                <w:rFonts w:ascii="Arial" w:hAnsi="Arial" w:cs="Arial"/>
              </w:rPr>
              <w:t>ach</w:t>
            </w:r>
          </w:p>
        </w:tc>
        <w:tc>
          <w:tcPr>
            <w:tcW w:w="1800" w:type="dxa"/>
            <w:shd w:val="clear" w:color="auto" w:fill="auto"/>
            <w:vAlign w:val="center"/>
          </w:tcPr>
          <w:p w:rsidR="001E4E86" w:rsidRPr="00D0304C" w:rsidRDefault="001E4E86" w:rsidP="008F4B79">
            <w:pPr>
              <w:jc w:val="center"/>
              <w:rPr>
                <w:rFonts w:ascii="Arial" w:hAnsi="Arial" w:cs="Arial"/>
                <w:sz w:val="18"/>
              </w:rPr>
            </w:pPr>
          </w:p>
        </w:tc>
        <w:tc>
          <w:tcPr>
            <w:tcW w:w="2245" w:type="dxa"/>
            <w:shd w:val="clear" w:color="auto" w:fill="auto"/>
            <w:vAlign w:val="center"/>
          </w:tcPr>
          <w:p w:rsidR="001E4E86" w:rsidRPr="00D0304C" w:rsidRDefault="001E4E86" w:rsidP="008F4B79">
            <w:pPr>
              <w:jc w:val="center"/>
              <w:rPr>
                <w:rFonts w:ascii="Arial" w:hAnsi="Arial" w:cs="Arial"/>
                <w:sz w:val="18"/>
              </w:rPr>
            </w:pPr>
          </w:p>
        </w:tc>
      </w:tr>
      <w:tr w:rsidR="001E4E86" w:rsidRPr="00D0304C" w:rsidTr="00491173">
        <w:trPr>
          <w:trHeight w:val="1847"/>
        </w:trPr>
        <w:tc>
          <w:tcPr>
            <w:tcW w:w="748" w:type="dxa"/>
            <w:shd w:val="clear" w:color="auto" w:fill="auto"/>
            <w:vAlign w:val="center"/>
          </w:tcPr>
          <w:p w:rsidR="001E4E86" w:rsidRPr="00D0304C" w:rsidRDefault="005C62DF" w:rsidP="008F4B79">
            <w:pPr>
              <w:jc w:val="center"/>
              <w:rPr>
                <w:rFonts w:ascii="Arial" w:hAnsi="Arial" w:cs="Arial"/>
                <w:b/>
                <w:sz w:val="18"/>
              </w:rPr>
            </w:pPr>
            <w:r w:rsidRPr="00D0304C">
              <w:rPr>
                <w:rFonts w:ascii="Arial" w:hAnsi="Arial" w:cs="Arial"/>
                <w:b/>
                <w:sz w:val="18"/>
              </w:rPr>
              <w:t>15</w:t>
            </w:r>
          </w:p>
        </w:tc>
        <w:tc>
          <w:tcPr>
            <w:tcW w:w="3667" w:type="dxa"/>
            <w:shd w:val="clear" w:color="auto" w:fill="auto"/>
            <w:vAlign w:val="center"/>
          </w:tcPr>
          <w:p w:rsidR="001E4E86" w:rsidRPr="00D0304C" w:rsidRDefault="001E4E86" w:rsidP="001E4E86">
            <w:pPr>
              <w:ind w:left="-41"/>
              <w:jc w:val="both"/>
              <w:rPr>
                <w:rFonts w:ascii="Arial" w:hAnsi="Arial" w:cs="Arial"/>
              </w:rPr>
            </w:pPr>
            <w:r w:rsidRPr="00D0304C">
              <w:rPr>
                <w:rFonts w:ascii="Arial" w:hAnsi="Arial" w:cs="Arial"/>
              </w:rPr>
              <w:t>Parks &amp; Recreation 2020–Summer Program Guide “Design, Printing, and Distribution”</w:t>
            </w:r>
          </w:p>
          <w:p w:rsidR="001E4E86" w:rsidRPr="00D0304C" w:rsidRDefault="001E4E86" w:rsidP="001E4E86">
            <w:pPr>
              <w:ind w:left="-41"/>
              <w:jc w:val="both"/>
              <w:rPr>
                <w:rFonts w:ascii="Arial" w:hAnsi="Arial" w:cs="Arial"/>
              </w:rPr>
            </w:pPr>
            <w:r w:rsidRPr="00D0304C">
              <w:rPr>
                <w:rFonts w:ascii="Arial" w:hAnsi="Arial" w:cs="Arial"/>
              </w:rPr>
              <w:t>Number of Pages:  60</w:t>
            </w:r>
          </w:p>
          <w:p w:rsidR="001E4E86" w:rsidRPr="00D0304C" w:rsidRDefault="001E4E86" w:rsidP="001E4E86">
            <w:pPr>
              <w:ind w:left="-41"/>
              <w:jc w:val="both"/>
              <w:rPr>
                <w:rFonts w:ascii="Arial" w:hAnsi="Arial" w:cs="Arial"/>
              </w:rPr>
            </w:pPr>
            <w:r w:rsidRPr="00D0304C">
              <w:rPr>
                <w:rFonts w:ascii="Arial" w:hAnsi="Arial" w:cs="Arial"/>
              </w:rPr>
              <w:t>Cover: 100# Gloss – 4 pages</w:t>
            </w:r>
          </w:p>
          <w:p w:rsidR="001E4E86" w:rsidRPr="00D0304C" w:rsidRDefault="001E4E86" w:rsidP="001E4E86">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1E4E86" w:rsidRPr="00D0304C" w:rsidRDefault="001E4E86" w:rsidP="001E4E86">
            <w:pPr>
              <w:ind w:left="-41"/>
              <w:jc w:val="both"/>
              <w:rPr>
                <w:rFonts w:ascii="Arial" w:hAnsi="Arial" w:cs="Arial"/>
              </w:rPr>
            </w:pPr>
            <w:r w:rsidRPr="00D0304C">
              <w:rPr>
                <w:rFonts w:ascii="Arial" w:hAnsi="Arial" w:cs="Arial"/>
              </w:rPr>
              <w:t>Frequency: One time publication</w:t>
            </w:r>
          </w:p>
          <w:p w:rsidR="001E4E86" w:rsidRPr="00D0304C" w:rsidRDefault="001E4E86" w:rsidP="001E4E86">
            <w:pPr>
              <w:ind w:left="-41"/>
              <w:jc w:val="both"/>
              <w:rPr>
                <w:rFonts w:ascii="Arial" w:hAnsi="Arial" w:cs="Arial"/>
              </w:rPr>
            </w:pPr>
            <w:r w:rsidRPr="00D0304C">
              <w:rPr>
                <w:rFonts w:ascii="Arial" w:hAnsi="Arial" w:cs="Arial"/>
              </w:rPr>
              <w:t>Text, photos, and logos to be provided by City of Round Rock – Parks &amp; Recreation Department.</w:t>
            </w:r>
          </w:p>
          <w:p w:rsidR="001E4E86" w:rsidRPr="00D0304C" w:rsidRDefault="001E4E86" w:rsidP="00A72BBD">
            <w:pPr>
              <w:ind w:left="-41"/>
              <w:jc w:val="both"/>
              <w:rPr>
                <w:rFonts w:ascii="Arial" w:hAnsi="Arial" w:cs="Arial"/>
              </w:rPr>
            </w:pPr>
          </w:p>
        </w:tc>
        <w:tc>
          <w:tcPr>
            <w:tcW w:w="985" w:type="dxa"/>
            <w:vAlign w:val="center"/>
          </w:tcPr>
          <w:p w:rsidR="001E4E86" w:rsidRPr="00D0304C" w:rsidRDefault="001E4E86" w:rsidP="008F4B79">
            <w:pPr>
              <w:jc w:val="center"/>
              <w:rPr>
                <w:rFonts w:ascii="Arial" w:hAnsi="Arial" w:cs="Arial"/>
              </w:rPr>
            </w:pPr>
            <w:r w:rsidRPr="00D0304C">
              <w:rPr>
                <w:rFonts w:ascii="Arial" w:hAnsi="Arial" w:cs="Arial"/>
              </w:rPr>
              <w:t>32,000</w:t>
            </w:r>
          </w:p>
        </w:tc>
        <w:tc>
          <w:tcPr>
            <w:tcW w:w="1265" w:type="dxa"/>
            <w:shd w:val="clear" w:color="auto" w:fill="auto"/>
            <w:vAlign w:val="center"/>
          </w:tcPr>
          <w:p w:rsidR="001E4E86" w:rsidRPr="00D0304C" w:rsidRDefault="001E4E86" w:rsidP="00D30E69">
            <w:pPr>
              <w:ind w:left="224" w:hanging="224"/>
              <w:jc w:val="center"/>
              <w:rPr>
                <w:rFonts w:ascii="Arial" w:hAnsi="Arial" w:cs="Arial"/>
              </w:rPr>
            </w:pPr>
            <w:r w:rsidRPr="00D0304C">
              <w:rPr>
                <w:rFonts w:ascii="Arial" w:hAnsi="Arial" w:cs="Arial"/>
              </w:rPr>
              <w:t>Ea</w:t>
            </w:r>
            <w:r w:rsidR="00D30E69">
              <w:rPr>
                <w:rFonts w:ascii="Arial" w:hAnsi="Arial" w:cs="Arial"/>
              </w:rPr>
              <w:t>ch</w:t>
            </w:r>
          </w:p>
        </w:tc>
        <w:tc>
          <w:tcPr>
            <w:tcW w:w="1800" w:type="dxa"/>
            <w:shd w:val="clear" w:color="auto" w:fill="auto"/>
            <w:vAlign w:val="center"/>
          </w:tcPr>
          <w:p w:rsidR="001E4E86" w:rsidRPr="00D0304C" w:rsidRDefault="001E4E86" w:rsidP="008F4B79">
            <w:pPr>
              <w:jc w:val="center"/>
              <w:rPr>
                <w:rFonts w:ascii="Arial" w:hAnsi="Arial" w:cs="Arial"/>
                <w:sz w:val="18"/>
              </w:rPr>
            </w:pPr>
          </w:p>
        </w:tc>
        <w:tc>
          <w:tcPr>
            <w:tcW w:w="2245" w:type="dxa"/>
            <w:shd w:val="clear" w:color="auto" w:fill="auto"/>
            <w:vAlign w:val="center"/>
          </w:tcPr>
          <w:p w:rsidR="001E4E86" w:rsidRPr="00D0304C" w:rsidRDefault="001E4E86" w:rsidP="008F4B79">
            <w:pPr>
              <w:jc w:val="center"/>
              <w:rPr>
                <w:rFonts w:ascii="Arial" w:hAnsi="Arial" w:cs="Arial"/>
                <w:sz w:val="18"/>
              </w:rPr>
            </w:pPr>
          </w:p>
        </w:tc>
      </w:tr>
      <w:tr w:rsidR="0068499E" w:rsidRPr="009A764E" w:rsidTr="00491173">
        <w:trPr>
          <w:trHeight w:val="1847"/>
        </w:trPr>
        <w:tc>
          <w:tcPr>
            <w:tcW w:w="748" w:type="dxa"/>
            <w:shd w:val="clear" w:color="auto" w:fill="auto"/>
            <w:vAlign w:val="center"/>
          </w:tcPr>
          <w:p w:rsidR="0068499E" w:rsidRPr="00D0304C" w:rsidRDefault="005C62DF" w:rsidP="008F4B79">
            <w:pPr>
              <w:jc w:val="center"/>
              <w:rPr>
                <w:rFonts w:ascii="Arial" w:hAnsi="Arial" w:cs="Arial"/>
                <w:b/>
                <w:sz w:val="18"/>
              </w:rPr>
            </w:pPr>
            <w:r w:rsidRPr="00D0304C">
              <w:rPr>
                <w:rFonts w:ascii="Arial" w:hAnsi="Arial" w:cs="Arial"/>
                <w:b/>
                <w:sz w:val="18"/>
              </w:rPr>
              <w:t>16</w:t>
            </w:r>
          </w:p>
        </w:tc>
        <w:tc>
          <w:tcPr>
            <w:tcW w:w="3667" w:type="dxa"/>
            <w:shd w:val="clear" w:color="auto" w:fill="auto"/>
            <w:vAlign w:val="center"/>
          </w:tcPr>
          <w:p w:rsidR="005C62DF" w:rsidRPr="00D0304C" w:rsidRDefault="005C62DF" w:rsidP="005C62DF">
            <w:pPr>
              <w:ind w:left="-41"/>
              <w:jc w:val="both"/>
              <w:rPr>
                <w:rFonts w:ascii="Arial" w:hAnsi="Arial" w:cs="Arial"/>
              </w:rPr>
            </w:pPr>
            <w:r w:rsidRPr="00D0304C">
              <w:rPr>
                <w:rFonts w:ascii="Arial" w:hAnsi="Arial" w:cs="Arial"/>
              </w:rPr>
              <w:t>Parks &amp; Recreation 2020 – Summer Program Guide “Printing Only”</w:t>
            </w:r>
          </w:p>
          <w:p w:rsidR="005C62DF" w:rsidRPr="00D0304C" w:rsidRDefault="005C62DF" w:rsidP="005C62DF">
            <w:pPr>
              <w:ind w:left="-41"/>
              <w:jc w:val="both"/>
              <w:rPr>
                <w:rFonts w:ascii="Arial" w:hAnsi="Arial" w:cs="Arial"/>
              </w:rPr>
            </w:pPr>
            <w:r w:rsidRPr="00D0304C">
              <w:rPr>
                <w:rFonts w:ascii="Arial" w:hAnsi="Arial" w:cs="Arial"/>
              </w:rPr>
              <w:t>Number of Pages:  60</w:t>
            </w:r>
          </w:p>
          <w:p w:rsidR="005C62DF" w:rsidRPr="00D0304C" w:rsidRDefault="005C62DF" w:rsidP="005C62DF">
            <w:pPr>
              <w:ind w:left="-41"/>
              <w:jc w:val="both"/>
              <w:rPr>
                <w:rFonts w:ascii="Arial" w:hAnsi="Arial" w:cs="Arial"/>
              </w:rPr>
            </w:pPr>
            <w:r w:rsidRPr="00D0304C">
              <w:rPr>
                <w:rFonts w:ascii="Arial" w:hAnsi="Arial" w:cs="Arial"/>
              </w:rPr>
              <w:t>Cover: 100# Gloss – 4 pages</w:t>
            </w:r>
          </w:p>
          <w:p w:rsidR="005C62DF" w:rsidRPr="00D0304C" w:rsidRDefault="005C62DF" w:rsidP="005C62DF">
            <w:pPr>
              <w:ind w:left="-41"/>
              <w:jc w:val="both"/>
              <w:rPr>
                <w:rFonts w:ascii="Arial" w:hAnsi="Arial" w:cs="Arial"/>
              </w:rPr>
            </w:pPr>
            <w:r w:rsidRPr="00D0304C">
              <w:rPr>
                <w:rFonts w:ascii="Arial" w:hAnsi="Arial" w:cs="Arial"/>
              </w:rPr>
              <w:t>Interior Pages: 35#80 Hi-Brite 56 pages</w:t>
            </w:r>
            <w:r w:rsidRPr="00D0304C">
              <w:rPr>
                <w:rFonts w:ascii="Arial" w:hAnsi="Arial" w:cs="Arial"/>
              </w:rPr>
              <w:br/>
              <w:t>Full color throughout</w:t>
            </w:r>
          </w:p>
          <w:p w:rsidR="005C62DF" w:rsidRPr="00D0304C" w:rsidRDefault="005C62DF" w:rsidP="005C62DF">
            <w:pPr>
              <w:ind w:left="-41"/>
              <w:jc w:val="both"/>
              <w:rPr>
                <w:rFonts w:ascii="Arial" w:hAnsi="Arial" w:cs="Arial"/>
              </w:rPr>
            </w:pPr>
            <w:r w:rsidRPr="00D0304C">
              <w:rPr>
                <w:rFonts w:ascii="Arial" w:hAnsi="Arial" w:cs="Arial"/>
              </w:rPr>
              <w:t>Frequency: One time publication</w:t>
            </w:r>
          </w:p>
          <w:p w:rsidR="005C62DF" w:rsidRPr="00D0304C" w:rsidRDefault="005C62DF" w:rsidP="005C62DF">
            <w:pPr>
              <w:ind w:left="-41"/>
              <w:jc w:val="both"/>
              <w:rPr>
                <w:rFonts w:ascii="Arial" w:hAnsi="Arial" w:cs="Arial"/>
              </w:rPr>
            </w:pPr>
            <w:r w:rsidRPr="00D0304C">
              <w:rPr>
                <w:rFonts w:ascii="Arial" w:hAnsi="Arial" w:cs="Arial"/>
              </w:rPr>
              <w:t>Text, photos, and logos to be provided by City of Round Rock – Parks &amp; Recreation Department.</w:t>
            </w:r>
          </w:p>
          <w:p w:rsidR="005C62DF" w:rsidRPr="00D0304C" w:rsidRDefault="005C62DF" w:rsidP="005C62DF">
            <w:pPr>
              <w:ind w:left="-41"/>
              <w:jc w:val="both"/>
              <w:rPr>
                <w:rFonts w:ascii="Arial" w:hAnsi="Arial" w:cs="Arial"/>
              </w:rPr>
            </w:pPr>
            <w:r w:rsidRPr="00D0304C">
              <w:rPr>
                <w:rFonts w:ascii="Arial" w:hAnsi="Arial" w:cs="Arial"/>
              </w:rPr>
              <w:t>Price to include delivery to CoRR, Parks &amp; Recreation Dept., 301 W. Bagdad, Round Rock, TX 78664.</w:t>
            </w:r>
          </w:p>
          <w:p w:rsidR="0068499E" w:rsidRPr="00D0304C" w:rsidRDefault="0068499E" w:rsidP="00A72BBD">
            <w:pPr>
              <w:ind w:left="-41"/>
              <w:jc w:val="both"/>
              <w:rPr>
                <w:rFonts w:ascii="Arial" w:hAnsi="Arial" w:cs="Arial"/>
              </w:rPr>
            </w:pPr>
          </w:p>
        </w:tc>
        <w:tc>
          <w:tcPr>
            <w:tcW w:w="985" w:type="dxa"/>
            <w:vAlign w:val="center"/>
          </w:tcPr>
          <w:p w:rsidR="0068499E" w:rsidRPr="00D0304C" w:rsidRDefault="005C62DF" w:rsidP="008F4B79">
            <w:pPr>
              <w:jc w:val="center"/>
              <w:rPr>
                <w:rFonts w:ascii="Arial" w:hAnsi="Arial" w:cs="Arial"/>
              </w:rPr>
            </w:pPr>
            <w:r w:rsidRPr="00D0304C">
              <w:rPr>
                <w:rFonts w:ascii="Arial" w:hAnsi="Arial" w:cs="Arial"/>
              </w:rPr>
              <w:t>3,000</w:t>
            </w:r>
          </w:p>
        </w:tc>
        <w:tc>
          <w:tcPr>
            <w:tcW w:w="1265" w:type="dxa"/>
            <w:shd w:val="clear" w:color="auto" w:fill="auto"/>
            <w:vAlign w:val="center"/>
          </w:tcPr>
          <w:p w:rsidR="0068499E" w:rsidRPr="00D0304C" w:rsidRDefault="005C62DF" w:rsidP="00D30E69">
            <w:pPr>
              <w:tabs>
                <w:tab w:val="left" w:pos="337"/>
              </w:tabs>
              <w:ind w:left="224"/>
              <w:rPr>
                <w:rFonts w:ascii="Arial" w:hAnsi="Arial" w:cs="Arial"/>
              </w:rPr>
            </w:pPr>
            <w:r w:rsidRPr="00D0304C">
              <w:rPr>
                <w:rFonts w:ascii="Arial" w:hAnsi="Arial" w:cs="Arial"/>
              </w:rPr>
              <w:t xml:space="preserve">  Ea</w:t>
            </w:r>
            <w:r w:rsidR="00D30E69">
              <w:rPr>
                <w:rFonts w:ascii="Arial" w:hAnsi="Arial" w:cs="Arial"/>
              </w:rPr>
              <w:t>ch</w:t>
            </w:r>
          </w:p>
        </w:tc>
        <w:tc>
          <w:tcPr>
            <w:tcW w:w="1800" w:type="dxa"/>
            <w:shd w:val="clear" w:color="auto" w:fill="auto"/>
            <w:vAlign w:val="center"/>
          </w:tcPr>
          <w:p w:rsidR="0068499E" w:rsidRPr="00D0304C" w:rsidRDefault="0068499E" w:rsidP="008F4B79">
            <w:pPr>
              <w:jc w:val="center"/>
              <w:rPr>
                <w:rFonts w:ascii="Arial" w:hAnsi="Arial" w:cs="Arial"/>
                <w:sz w:val="18"/>
              </w:rPr>
            </w:pPr>
          </w:p>
        </w:tc>
        <w:tc>
          <w:tcPr>
            <w:tcW w:w="2245" w:type="dxa"/>
            <w:shd w:val="clear" w:color="auto" w:fill="auto"/>
            <w:vAlign w:val="center"/>
          </w:tcPr>
          <w:p w:rsidR="0068499E" w:rsidRPr="009A764E" w:rsidRDefault="0068499E" w:rsidP="008F4B79">
            <w:pPr>
              <w:jc w:val="center"/>
              <w:rPr>
                <w:rFonts w:ascii="Arial" w:hAnsi="Arial" w:cs="Arial"/>
                <w:sz w:val="18"/>
              </w:rPr>
            </w:pPr>
          </w:p>
        </w:tc>
      </w:tr>
    </w:tbl>
    <w:p w:rsidR="00FE564B" w:rsidRDefault="00FE564B" w:rsidP="005A4D35">
      <w:pPr>
        <w:pStyle w:val="Header"/>
        <w:tabs>
          <w:tab w:val="clear" w:pos="4320"/>
          <w:tab w:val="clear" w:pos="8640"/>
        </w:tabs>
        <w:spacing w:after="120"/>
        <w:jc w:val="both"/>
        <w:rPr>
          <w:rFonts w:ascii="Arial" w:hAnsi="Arial" w:cs="Arial"/>
          <w:color w:val="00B050"/>
        </w:rPr>
      </w:pPr>
    </w:p>
    <w:p w:rsidR="00F0306A" w:rsidRDefault="00F0306A" w:rsidP="005A4D35">
      <w:pPr>
        <w:jc w:val="center"/>
        <w:rPr>
          <w:rFonts w:ascii="Arial" w:eastAsiaTheme="minorHAnsi" w:hAnsi="Arial" w:cs="Arial"/>
          <w:b/>
          <w:sz w:val="22"/>
          <w:szCs w:val="22"/>
        </w:rPr>
      </w:pPr>
    </w:p>
    <w:p w:rsidR="005A4D35" w:rsidRDefault="005A4D35" w:rsidP="005A4D35">
      <w:pPr>
        <w:jc w:val="center"/>
        <w:rPr>
          <w:rFonts w:ascii="Arial" w:eastAsiaTheme="minorHAnsi" w:hAnsi="Arial" w:cs="Arial"/>
          <w:b/>
          <w:sz w:val="22"/>
          <w:szCs w:val="22"/>
        </w:rPr>
      </w:pPr>
      <w:r>
        <w:rPr>
          <w:rFonts w:ascii="Arial" w:eastAsiaTheme="minorHAnsi" w:hAnsi="Arial" w:cs="Arial"/>
          <w:b/>
          <w:sz w:val="22"/>
          <w:szCs w:val="22"/>
        </w:rPr>
        <w:lastRenderedPageBreak/>
        <w:t xml:space="preserve">ATTACHMENT </w:t>
      </w:r>
      <w:r w:rsidRPr="00EE6A25">
        <w:rPr>
          <w:rFonts w:ascii="Arial" w:eastAsiaTheme="minorHAnsi" w:hAnsi="Arial" w:cs="Arial"/>
          <w:b/>
          <w:sz w:val="22"/>
          <w:szCs w:val="22"/>
        </w:rPr>
        <w:t xml:space="preserve">B:  </w:t>
      </w:r>
    </w:p>
    <w:p w:rsidR="005A4D35" w:rsidRDefault="005A4D35" w:rsidP="005A4D35">
      <w:pPr>
        <w:jc w:val="center"/>
        <w:rPr>
          <w:rFonts w:ascii="Arial" w:eastAsiaTheme="minorHAnsi" w:hAnsi="Arial" w:cs="Arial"/>
          <w:b/>
          <w:sz w:val="22"/>
          <w:szCs w:val="22"/>
        </w:rPr>
      </w:pPr>
      <w:r w:rsidRPr="00EE6A25">
        <w:rPr>
          <w:rFonts w:ascii="Arial" w:eastAsiaTheme="minorHAnsi" w:hAnsi="Arial" w:cs="Arial"/>
          <w:b/>
          <w:sz w:val="22"/>
          <w:szCs w:val="22"/>
        </w:rPr>
        <w:t>RESPONDENT’S REFERENCE SHEET</w:t>
      </w:r>
    </w:p>
    <w:p w:rsidR="005A4D35" w:rsidRPr="00EE6A25" w:rsidRDefault="005A4D35" w:rsidP="005A4D35">
      <w:pPr>
        <w:jc w:val="center"/>
        <w:rPr>
          <w:rFonts w:ascii="Arial" w:eastAsiaTheme="minorHAnsi" w:hAnsi="Arial" w:cs="Arial"/>
          <w:b/>
          <w:sz w:val="22"/>
          <w:szCs w:val="22"/>
        </w:rPr>
      </w:pPr>
    </w:p>
    <w:p w:rsidR="005A4D35" w:rsidRPr="00652D9F" w:rsidRDefault="005A4D35" w:rsidP="005A4D35">
      <w:pPr>
        <w:tabs>
          <w:tab w:val="center" w:pos="4680"/>
        </w:tabs>
        <w:spacing w:after="240"/>
        <w:jc w:val="center"/>
        <w:rPr>
          <w:rFonts w:ascii="Arial" w:hAnsi="Arial" w:cs="Arial"/>
          <w:b/>
          <w:caps/>
          <w:kern w:val="2"/>
        </w:rPr>
      </w:pPr>
      <w:r w:rsidRPr="00652D9F">
        <w:rPr>
          <w:rFonts w:ascii="Arial" w:hAnsi="Arial" w:cs="Arial"/>
          <w:b/>
          <w:caps/>
          <w:kern w:val="2"/>
        </w:rPr>
        <w:t>Please Complete and Return This Form with the Solicitation Response</w:t>
      </w:r>
    </w:p>
    <w:p w:rsidR="005A4D35" w:rsidRPr="00652D9F" w:rsidRDefault="005A4D35" w:rsidP="005A4D35">
      <w:pPr>
        <w:tabs>
          <w:tab w:val="left" w:pos="2700"/>
          <w:tab w:val="left" w:pos="3600"/>
          <w:tab w:val="left" w:pos="4770"/>
          <w:tab w:val="left" w:pos="7200"/>
        </w:tabs>
        <w:spacing w:after="120"/>
        <w:rPr>
          <w:rFonts w:ascii="Arial" w:hAnsi="Arial" w:cs="Arial"/>
          <w:b/>
          <w:u w:val="single"/>
        </w:rPr>
      </w:pPr>
      <w:r w:rsidRPr="00652D9F">
        <w:rPr>
          <w:rFonts w:ascii="Arial" w:hAnsi="Arial" w:cs="Arial"/>
          <w:b/>
        </w:rPr>
        <w:t>SOLICITATION NUMBER:</w:t>
      </w:r>
      <w:r w:rsidRPr="00652D9F">
        <w:rPr>
          <w:rFonts w:ascii="Arial" w:hAnsi="Arial" w:cs="Arial"/>
        </w:rPr>
        <w:t xml:space="preserve"> </w:t>
      </w:r>
      <w:r w:rsidRPr="00652D9F">
        <w:rPr>
          <w:rFonts w:ascii="Arial" w:hAnsi="Arial" w:cs="Arial"/>
          <w:u w:val="single"/>
        </w:rPr>
        <w:tab/>
      </w:r>
      <w:r w:rsidRPr="00652D9F">
        <w:rPr>
          <w:rFonts w:ascii="Arial" w:hAnsi="Arial" w:cs="Arial"/>
          <w:sz w:val="16"/>
          <w:szCs w:val="16"/>
          <w:u w:val="single"/>
        </w:rPr>
        <w:fldChar w:fldCharType="begin">
          <w:ffData>
            <w:name w:val="Text1"/>
            <w:enabled/>
            <w:calcOnExit w:val="0"/>
            <w:textInput>
              <w:maxLength w:val="45"/>
            </w:textInput>
          </w:ffData>
        </w:fldChar>
      </w:r>
      <w:r w:rsidRPr="00652D9F">
        <w:rPr>
          <w:rFonts w:ascii="Arial" w:hAnsi="Arial" w:cs="Arial"/>
          <w:sz w:val="16"/>
          <w:szCs w:val="16"/>
          <w:u w:val="single"/>
        </w:rPr>
        <w:instrText xml:space="preserve"> FORMTEXT </w:instrText>
      </w:r>
      <w:r w:rsidRPr="00652D9F">
        <w:rPr>
          <w:rFonts w:ascii="Arial" w:hAnsi="Arial" w:cs="Arial"/>
          <w:sz w:val="16"/>
          <w:szCs w:val="16"/>
          <w:u w:val="single"/>
        </w:rPr>
      </w:r>
      <w:r w:rsidRPr="00652D9F">
        <w:rPr>
          <w:rFonts w:ascii="Arial" w:hAnsi="Arial" w:cs="Arial"/>
          <w:sz w:val="16"/>
          <w:szCs w:val="16"/>
          <w:u w:val="single"/>
        </w:rPr>
        <w:fldChar w:fldCharType="separate"/>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sz w:val="16"/>
          <w:szCs w:val="16"/>
          <w:u w:val="single"/>
        </w:rPr>
        <w:fldChar w:fldCharType="end"/>
      </w:r>
      <w:r w:rsidRPr="00652D9F">
        <w:rPr>
          <w:rFonts w:ascii="Arial" w:hAnsi="Arial" w:cs="Arial"/>
          <w:u w:val="single"/>
        </w:rPr>
        <w:tab/>
      </w:r>
      <w:r w:rsidRPr="00652D9F">
        <w:rPr>
          <w:rFonts w:ascii="Arial" w:hAnsi="Arial" w:cs="Arial"/>
          <w:u w:val="single"/>
        </w:rPr>
        <w:tab/>
      </w:r>
      <w:r w:rsidRPr="00652D9F">
        <w:rPr>
          <w:rFonts w:ascii="Arial" w:hAnsi="Arial" w:cs="Arial"/>
          <w:u w:val="single"/>
        </w:rPr>
        <w:tab/>
      </w:r>
      <w:r w:rsidR="00663DB2">
        <w:rPr>
          <w:rFonts w:ascii="Arial" w:hAnsi="Arial" w:cs="Arial"/>
          <w:b/>
          <w:u w:val="single"/>
        </w:rPr>
        <w:tab/>
      </w:r>
      <w:r w:rsidR="00663DB2">
        <w:rPr>
          <w:rFonts w:ascii="Arial" w:hAnsi="Arial" w:cs="Arial"/>
          <w:b/>
          <w:u w:val="single"/>
        </w:rPr>
        <w:tab/>
      </w:r>
    </w:p>
    <w:p w:rsidR="005A4D35" w:rsidRPr="00652D9F" w:rsidRDefault="005A4D35" w:rsidP="005A4D35">
      <w:pPr>
        <w:tabs>
          <w:tab w:val="left" w:pos="2700"/>
          <w:tab w:val="left" w:pos="5580"/>
          <w:tab w:val="left" w:pos="5940"/>
          <w:tab w:val="left" w:pos="6930"/>
          <w:tab w:val="left" w:pos="8460"/>
        </w:tabs>
        <w:rPr>
          <w:rFonts w:ascii="Arial" w:hAnsi="Arial" w:cs="Arial"/>
          <w:u w:val="single"/>
        </w:rPr>
      </w:pPr>
      <w:r w:rsidRPr="00652D9F">
        <w:rPr>
          <w:rFonts w:ascii="Arial" w:hAnsi="Arial" w:cs="Arial"/>
          <w:b/>
        </w:rPr>
        <w:t>RESPONDENT’S NAME</w:t>
      </w:r>
      <w:r w:rsidRPr="00652D9F">
        <w:rPr>
          <w:rFonts w:ascii="Arial" w:hAnsi="Arial" w:cs="Arial"/>
        </w:rPr>
        <w:t xml:space="preserve">: </w:t>
      </w:r>
      <w:r w:rsidRPr="00652D9F">
        <w:rPr>
          <w:rFonts w:ascii="Arial" w:hAnsi="Arial" w:cs="Arial"/>
          <w:u w:val="single"/>
        </w:rPr>
        <w:tab/>
      </w:r>
      <w:r w:rsidRPr="00652D9F">
        <w:rPr>
          <w:rFonts w:ascii="Arial" w:hAnsi="Arial" w:cs="Arial"/>
          <w:sz w:val="16"/>
          <w:szCs w:val="16"/>
          <w:u w:val="single"/>
        </w:rPr>
        <w:fldChar w:fldCharType="begin">
          <w:ffData>
            <w:name w:val="Text1"/>
            <w:enabled/>
            <w:calcOnExit w:val="0"/>
            <w:textInput>
              <w:maxLength w:val="45"/>
            </w:textInput>
          </w:ffData>
        </w:fldChar>
      </w:r>
      <w:r w:rsidRPr="00652D9F">
        <w:rPr>
          <w:rFonts w:ascii="Arial" w:hAnsi="Arial" w:cs="Arial"/>
          <w:sz w:val="16"/>
          <w:szCs w:val="16"/>
          <w:u w:val="single"/>
        </w:rPr>
        <w:instrText xml:space="preserve"> FORMTEXT </w:instrText>
      </w:r>
      <w:r w:rsidRPr="00652D9F">
        <w:rPr>
          <w:rFonts w:ascii="Arial" w:hAnsi="Arial" w:cs="Arial"/>
          <w:sz w:val="16"/>
          <w:szCs w:val="16"/>
          <w:u w:val="single"/>
        </w:rPr>
      </w:r>
      <w:r w:rsidRPr="00652D9F">
        <w:rPr>
          <w:rFonts w:ascii="Arial" w:hAnsi="Arial" w:cs="Arial"/>
          <w:sz w:val="16"/>
          <w:szCs w:val="16"/>
          <w:u w:val="single"/>
        </w:rPr>
        <w:fldChar w:fldCharType="separate"/>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sz w:val="16"/>
          <w:szCs w:val="16"/>
          <w:u w:val="single"/>
        </w:rPr>
        <w:fldChar w:fldCharType="end"/>
      </w:r>
      <w:r w:rsidRPr="00652D9F">
        <w:rPr>
          <w:rFonts w:ascii="Arial" w:hAnsi="Arial" w:cs="Arial"/>
          <w:sz w:val="16"/>
          <w:szCs w:val="16"/>
          <w:u w:val="single"/>
        </w:rPr>
        <w:tab/>
      </w:r>
      <w:r w:rsidRPr="00652D9F">
        <w:rPr>
          <w:rFonts w:ascii="Arial" w:hAnsi="Arial" w:cs="Arial"/>
        </w:rPr>
        <w:tab/>
      </w:r>
      <w:r w:rsidRPr="00652D9F">
        <w:rPr>
          <w:rFonts w:ascii="Arial" w:hAnsi="Arial" w:cs="Arial"/>
          <w:b/>
        </w:rPr>
        <w:t>DATE:</w:t>
      </w:r>
      <w:r w:rsidRPr="00652D9F">
        <w:rPr>
          <w:rFonts w:ascii="Arial" w:hAnsi="Arial" w:cs="Arial"/>
        </w:rPr>
        <w:t xml:space="preserve"> </w:t>
      </w:r>
      <w:r w:rsidRPr="00652D9F">
        <w:rPr>
          <w:rFonts w:ascii="Arial" w:hAnsi="Arial" w:cs="Arial"/>
          <w:u w:val="single"/>
        </w:rPr>
        <w:tab/>
      </w:r>
      <w:r w:rsidRPr="00652D9F">
        <w:rPr>
          <w:rFonts w:ascii="Arial" w:hAnsi="Arial" w:cs="Arial"/>
          <w:sz w:val="16"/>
          <w:szCs w:val="16"/>
          <w:u w:val="single"/>
        </w:rPr>
        <w:fldChar w:fldCharType="begin">
          <w:ffData>
            <w:name w:val="Text1"/>
            <w:enabled/>
            <w:calcOnExit w:val="0"/>
            <w:textInput>
              <w:maxLength w:val="45"/>
            </w:textInput>
          </w:ffData>
        </w:fldChar>
      </w:r>
      <w:r w:rsidRPr="00652D9F">
        <w:rPr>
          <w:rFonts w:ascii="Arial" w:hAnsi="Arial" w:cs="Arial"/>
          <w:sz w:val="16"/>
          <w:szCs w:val="16"/>
          <w:u w:val="single"/>
        </w:rPr>
        <w:instrText xml:space="preserve"> FORMTEXT </w:instrText>
      </w:r>
      <w:r w:rsidRPr="00652D9F">
        <w:rPr>
          <w:rFonts w:ascii="Arial" w:hAnsi="Arial" w:cs="Arial"/>
          <w:sz w:val="16"/>
          <w:szCs w:val="16"/>
          <w:u w:val="single"/>
        </w:rPr>
      </w:r>
      <w:r w:rsidRPr="00652D9F">
        <w:rPr>
          <w:rFonts w:ascii="Arial" w:hAnsi="Arial" w:cs="Arial"/>
          <w:sz w:val="16"/>
          <w:szCs w:val="16"/>
          <w:u w:val="single"/>
        </w:rPr>
        <w:fldChar w:fldCharType="separate"/>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noProof/>
          <w:sz w:val="16"/>
          <w:szCs w:val="16"/>
          <w:u w:val="single"/>
        </w:rPr>
        <w:t> </w:t>
      </w:r>
      <w:r w:rsidRPr="00652D9F">
        <w:rPr>
          <w:rFonts w:ascii="Arial" w:hAnsi="Arial" w:cs="Arial"/>
          <w:sz w:val="16"/>
          <w:szCs w:val="16"/>
          <w:u w:val="single"/>
        </w:rPr>
        <w:fldChar w:fldCharType="end"/>
      </w:r>
      <w:r w:rsidRPr="00652D9F">
        <w:rPr>
          <w:rFonts w:ascii="Arial" w:hAnsi="Arial" w:cs="Arial"/>
          <w:sz w:val="16"/>
          <w:szCs w:val="16"/>
          <w:u w:val="single"/>
        </w:rPr>
        <w:tab/>
      </w:r>
    </w:p>
    <w:p w:rsidR="005A4D35" w:rsidRPr="00652D9F" w:rsidRDefault="005A4D35" w:rsidP="005A4D35">
      <w:pPr>
        <w:tabs>
          <w:tab w:val="left" w:pos="4320"/>
          <w:tab w:val="left" w:pos="5760"/>
        </w:tabs>
        <w:ind w:left="360" w:right="864"/>
        <w:jc w:val="center"/>
        <w:rPr>
          <w:rFonts w:ascii="Arial" w:hAnsi="Arial" w:cs="Arial"/>
          <w:b/>
        </w:rPr>
      </w:pPr>
    </w:p>
    <w:p w:rsidR="005A4D35" w:rsidRPr="00652D9F" w:rsidRDefault="005A4D35" w:rsidP="005A4D35">
      <w:pPr>
        <w:rPr>
          <w:rFonts w:ascii="Arial" w:hAnsi="Arial" w:cs="Arial"/>
          <w:kern w:val="2"/>
        </w:rPr>
      </w:pPr>
      <w:r w:rsidRPr="00652D9F">
        <w:rPr>
          <w:rFonts w:ascii="Arial" w:hAnsi="Arial" w:cs="Arial"/>
          <w:kern w:val="2"/>
        </w:rPr>
        <w:t xml:space="preserve">Provide the name, address, telephone number and </w:t>
      </w:r>
      <w:r>
        <w:rPr>
          <w:rFonts w:ascii="Arial" w:hAnsi="Arial" w:cs="Arial"/>
          <w:kern w:val="2"/>
        </w:rPr>
        <w:t>e-mail</w:t>
      </w:r>
      <w:r w:rsidRPr="00652D9F">
        <w:rPr>
          <w:rFonts w:ascii="Arial" w:hAnsi="Arial" w:cs="Arial"/>
          <w:b/>
          <w:kern w:val="2"/>
        </w:rPr>
        <w:t xml:space="preserve"> </w:t>
      </w:r>
      <w:r w:rsidRPr="00652D9F">
        <w:rPr>
          <w:rFonts w:ascii="Arial" w:hAnsi="Arial" w:cs="Arial"/>
          <w:kern w:val="2"/>
        </w:rPr>
        <w:t>of at least three (3) Municipal and/or Government agencies or firms of comparable size that have utilized similar service within the last two (2) years.  City of Round Rock references are not applicable.  References may be checked prior to award.  Any negative responses received may result in disqualification of submittal.</w:t>
      </w:r>
      <w:r w:rsidRPr="00652D9F">
        <w:rPr>
          <w:rFonts w:ascii="Arial" w:hAnsi="Arial" w:cs="Arial"/>
          <w:b/>
          <w:kern w:val="2"/>
        </w:rPr>
        <w:t xml:space="preserve"> </w:t>
      </w:r>
      <w:r w:rsidRPr="00652D9F">
        <w:rPr>
          <w:rFonts w:ascii="Arial" w:hAnsi="Arial" w:cs="Arial"/>
          <w:b/>
          <w:bCs/>
          <w:caps/>
          <w:kern w:val="2"/>
        </w:rPr>
        <w:t xml:space="preserve"> </w:t>
      </w:r>
    </w:p>
    <w:p w:rsidR="005A4D35" w:rsidRPr="005A4D35" w:rsidRDefault="005A4D35" w:rsidP="005A4D35">
      <w:pPr>
        <w:pStyle w:val="ListParagraph"/>
        <w:ind w:left="540"/>
        <w:rPr>
          <w:rFonts w:ascii="Arial" w:hAnsi="Arial" w:cs="Arial"/>
        </w:rPr>
      </w:pPr>
    </w:p>
    <w:tbl>
      <w:tblPr>
        <w:tblW w:w="0" w:type="auto"/>
        <w:tblLayout w:type="fixed"/>
        <w:tblLook w:val="0000" w:firstRow="0" w:lastRow="0" w:firstColumn="0" w:lastColumn="0" w:noHBand="0" w:noVBand="0"/>
      </w:tblPr>
      <w:tblGrid>
        <w:gridCol w:w="468"/>
        <w:gridCol w:w="2250"/>
        <w:gridCol w:w="6840"/>
      </w:tblGrid>
      <w:tr w:rsidR="005A4D35" w:rsidRPr="00652D9F" w:rsidTr="005A4D35">
        <w:trPr>
          <w:trHeight w:val="280"/>
        </w:trPr>
        <w:tc>
          <w:tcPr>
            <w:tcW w:w="468" w:type="dxa"/>
          </w:tcPr>
          <w:p w:rsidR="005A4D35" w:rsidRPr="00652D9F" w:rsidRDefault="005A4D35" w:rsidP="005A4D35">
            <w:pPr>
              <w:rPr>
                <w:rFonts w:ascii="Arial" w:hAnsi="Arial" w:cs="Arial"/>
              </w:rPr>
            </w:pPr>
            <w:r w:rsidRPr="00652D9F">
              <w:rPr>
                <w:rFonts w:ascii="Arial" w:hAnsi="Arial" w:cs="Arial"/>
              </w:rPr>
              <w:t>1.</w:t>
            </w:r>
          </w:p>
        </w:tc>
        <w:tc>
          <w:tcPr>
            <w:tcW w:w="2250" w:type="dxa"/>
          </w:tcPr>
          <w:p w:rsidR="005A4D35" w:rsidRPr="00652D9F" w:rsidRDefault="005A4D35" w:rsidP="005A4D35">
            <w:pPr>
              <w:rPr>
                <w:rFonts w:ascii="Arial" w:hAnsi="Arial" w:cs="Arial"/>
              </w:rPr>
            </w:pPr>
            <w:r w:rsidRPr="00652D9F">
              <w:rPr>
                <w:rFonts w:ascii="Arial" w:hAnsi="Arial" w:cs="Arial"/>
              </w:rPr>
              <w:t>Company’s Name</w:t>
            </w:r>
          </w:p>
        </w:tc>
        <w:tc>
          <w:tcPr>
            <w:tcW w:w="6840" w:type="dxa"/>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09"/>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Name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Title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b/>
              </w:rPr>
            </w:pPr>
            <w:r w:rsidRPr="00652D9F">
              <w:rPr>
                <w:rFonts w:ascii="Arial" w:hAnsi="Arial" w:cs="Arial"/>
                <w:b/>
              </w:rPr>
              <w:t>E-Mail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Present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City, State, Zip Code</w:t>
            </w:r>
          </w:p>
        </w:tc>
        <w:tc>
          <w:tcPr>
            <w:tcW w:w="6840" w:type="dxa"/>
            <w:tcBorders>
              <w:top w:val="single" w:sz="6" w:space="0" w:color="auto"/>
              <w:bottom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Telephone Number</w:t>
            </w:r>
          </w:p>
        </w:tc>
        <w:tc>
          <w:tcPr>
            <w:tcW w:w="6840" w:type="dxa"/>
            <w:tcBorders>
              <w:bottom w:val="single" w:sz="6" w:space="0" w:color="auto"/>
            </w:tcBorders>
            <w:vAlign w:val="center"/>
          </w:tcPr>
          <w:p w:rsidR="005A4D35" w:rsidRPr="00652D9F" w:rsidRDefault="005A4D35" w:rsidP="005A4D35">
            <w:pPr>
              <w:tabs>
                <w:tab w:val="left" w:pos="3132"/>
              </w:tabs>
              <w:rPr>
                <w:rFonts w:ascii="Arial" w:hAnsi="Arial" w:cs="Arial"/>
              </w:rPr>
            </w:pPr>
            <w:r w:rsidRPr="00652D9F">
              <w:rPr>
                <w:rFonts w:ascii="Arial" w:hAnsi="Arial" w:cs="Arial"/>
              </w:rPr>
              <w:t xml:space="preserve">(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ab/>
              <w:t xml:space="preserve">Fax Number: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p>
        </w:tc>
        <w:tc>
          <w:tcPr>
            <w:tcW w:w="6840" w:type="dxa"/>
          </w:tcPr>
          <w:p w:rsidR="005A4D35" w:rsidRPr="00652D9F" w:rsidRDefault="005A4D35" w:rsidP="005A4D35">
            <w:pPr>
              <w:rPr>
                <w:rFonts w:ascii="Arial" w:hAnsi="Arial" w:cs="Arial"/>
              </w:rPr>
            </w:pP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p>
        </w:tc>
        <w:tc>
          <w:tcPr>
            <w:tcW w:w="6840" w:type="dxa"/>
          </w:tcPr>
          <w:p w:rsidR="005A4D35" w:rsidRPr="00652D9F" w:rsidRDefault="005A4D35" w:rsidP="005A4D35">
            <w:pPr>
              <w:rPr>
                <w:rFonts w:ascii="Arial" w:hAnsi="Arial" w:cs="Arial"/>
              </w:rPr>
            </w:pPr>
          </w:p>
        </w:tc>
      </w:tr>
      <w:tr w:rsidR="005A4D35" w:rsidRPr="00652D9F" w:rsidTr="005A4D35">
        <w:trPr>
          <w:trHeight w:val="280"/>
        </w:trPr>
        <w:tc>
          <w:tcPr>
            <w:tcW w:w="468" w:type="dxa"/>
          </w:tcPr>
          <w:p w:rsidR="005A4D35" w:rsidRPr="00652D9F" w:rsidRDefault="005A4D35" w:rsidP="005A4D35">
            <w:pPr>
              <w:rPr>
                <w:rFonts w:ascii="Arial" w:hAnsi="Arial" w:cs="Arial"/>
              </w:rPr>
            </w:pPr>
            <w:r w:rsidRPr="00652D9F">
              <w:rPr>
                <w:rFonts w:ascii="Arial" w:hAnsi="Arial" w:cs="Arial"/>
              </w:rPr>
              <w:t>2.</w:t>
            </w:r>
          </w:p>
        </w:tc>
        <w:tc>
          <w:tcPr>
            <w:tcW w:w="2250" w:type="dxa"/>
          </w:tcPr>
          <w:p w:rsidR="005A4D35" w:rsidRPr="00652D9F" w:rsidRDefault="005A4D35" w:rsidP="005A4D35">
            <w:pPr>
              <w:rPr>
                <w:rFonts w:ascii="Arial" w:hAnsi="Arial" w:cs="Arial"/>
              </w:rPr>
            </w:pPr>
            <w:r w:rsidRPr="00652D9F">
              <w:rPr>
                <w:rFonts w:ascii="Arial" w:hAnsi="Arial" w:cs="Arial"/>
              </w:rPr>
              <w:t>Company’s Name</w:t>
            </w:r>
          </w:p>
        </w:tc>
        <w:tc>
          <w:tcPr>
            <w:tcW w:w="6840" w:type="dxa"/>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63"/>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Name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54"/>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Title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36"/>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b/>
              </w:rPr>
            </w:pPr>
            <w:r w:rsidRPr="00652D9F">
              <w:rPr>
                <w:rFonts w:ascii="Arial" w:hAnsi="Arial" w:cs="Arial"/>
                <w:b/>
              </w:rPr>
              <w:t>E-Mail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54"/>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Present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36"/>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City, State, Zip Code</w:t>
            </w:r>
          </w:p>
        </w:tc>
        <w:tc>
          <w:tcPr>
            <w:tcW w:w="6840" w:type="dxa"/>
            <w:tcBorders>
              <w:top w:val="single" w:sz="6" w:space="0" w:color="auto"/>
              <w:bottom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Telephone Number</w:t>
            </w:r>
          </w:p>
        </w:tc>
        <w:tc>
          <w:tcPr>
            <w:tcW w:w="6840" w:type="dxa"/>
            <w:tcBorders>
              <w:bottom w:val="single" w:sz="6" w:space="0" w:color="auto"/>
            </w:tcBorders>
            <w:vAlign w:val="center"/>
          </w:tcPr>
          <w:p w:rsidR="005A4D35" w:rsidRPr="00652D9F" w:rsidRDefault="005A4D35" w:rsidP="005A4D35">
            <w:pPr>
              <w:tabs>
                <w:tab w:val="left" w:pos="3132"/>
              </w:tabs>
              <w:rPr>
                <w:rFonts w:ascii="Arial" w:hAnsi="Arial" w:cs="Arial"/>
              </w:rPr>
            </w:pPr>
            <w:r w:rsidRPr="00652D9F">
              <w:rPr>
                <w:rFonts w:ascii="Arial" w:hAnsi="Arial" w:cs="Arial"/>
              </w:rPr>
              <w:t xml:space="preserve">(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ab/>
              <w:t xml:space="preserve">Fax Number: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p>
        </w:tc>
        <w:tc>
          <w:tcPr>
            <w:tcW w:w="6840" w:type="dxa"/>
            <w:vAlign w:val="center"/>
          </w:tcPr>
          <w:p w:rsidR="005A4D35" w:rsidRPr="00652D9F" w:rsidRDefault="005A4D35" w:rsidP="005A4D35">
            <w:pPr>
              <w:rPr>
                <w:rFonts w:ascii="Arial" w:hAnsi="Arial" w:cs="Arial"/>
              </w:rPr>
            </w:pP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p>
        </w:tc>
        <w:tc>
          <w:tcPr>
            <w:tcW w:w="6840" w:type="dxa"/>
            <w:vAlign w:val="center"/>
          </w:tcPr>
          <w:p w:rsidR="005A4D35" w:rsidRPr="00652D9F" w:rsidRDefault="005A4D35" w:rsidP="005A4D35">
            <w:pPr>
              <w:rPr>
                <w:rFonts w:ascii="Arial" w:hAnsi="Arial" w:cs="Arial"/>
              </w:rPr>
            </w:pPr>
          </w:p>
        </w:tc>
      </w:tr>
      <w:tr w:rsidR="005A4D35" w:rsidRPr="00652D9F" w:rsidTr="005A4D35">
        <w:trPr>
          <w:trHeight w:val="280"/>
        </w:trPr>
        <w:tc>
          <w:tcPr>
            <w:tcW w:w="468" w:type="dxa"/>
          </w:tcPr>
          <w:p w:rsidR="005A4D35" w:rsidRPr="00652D9F" w:rsidRDefault="005A4D35" w:rsidP="005A4D35">
            <w:pPr>
              <w:rPr>
                <w:rFonts w:ascii="Arial" w:hAnsi="Arial" w:cs="Arial"/>
              </w:rPr>
            </w:pPr>
            <w:r w:rsidRPr="00652D9F">
              <w:rPr>
                <w:rFonts w:ascii="Arial" w:hAnsi="Arial" w:cs="Arial"/>
              </w:rPr>
              <w:t>3.</w:t>
            </w:r>
          </w:p>
        </w:tc>
        <w:tc>
          <w:tcPr>
            <w:tcW w:w="2250" w:type="dxa"/>
          </w:tcPr>
          <w:p w:rsidR="005A4D35" w:rsidRPr="00652D9F" w:rsidRDefault="005A4D35" w:rsidP="005A4D35">
            <w:pPr>
              <w:rPr>
                <w:rFonts w:ascii="Arial" w:hAnsi="Arial" w:cs="Arial"/>
              </w:rPr>
            </w:pPr>
            <w:r w:rsidRPr="00652D9F">
              <w:rPr>
                <w:rFonts w:ascii="Arial" w:hAnsi="Arial" w:cs="Arial"/>
              </w:rPr>
              <w:t>Company’s Name</w:t>
            </w:r>
          </w:p>
        </w:tc>
        <w:tc>
          <w:tcPr>
            <w:tcW w:w="6840" w:type="dxa"/>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72"/>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Name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36"/>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Title of Contact</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b/>
              </w:rPr>
            </w:pPr>
            <w:r w:rsidRPr="00652D9F">
              <w:rPr>
                <w:rFonts w:ascii="Arial" w:hAnsi="Arial" w:cs="Arial"/>
                <w:b/>
              </w:rPr>
              <w:t>E-Mail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Present Address</w:t>
            </w:r>
          </w:p>
        </w:tc>
        <w:tc>
          <w:tcPr>
            <w:tcW w:w="6840" w:type="dxa"/>
            <w:tcBorders>
              <w:top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345"/>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City, State, Zip Code</w:t>
            </w:r>
          </w:p>
        </w:tc>
        <w:tc>
          <w:tcPr>
            <w:tcW w:w="6840" w:type="dxa"/>
            <w:tcBorders>
              <w:top w:val="single" w:sz="6" w:space="0" w:color="auto"/>
              <w:bottom w:val="single" w:sz="6" w:space="0" w:color="auto"/>
            </w:tcBorders>
            <w:vAlign w:val="center"/>
          </w:tcPr>
          <w:p w:rsidR="005A4D35" w:rsidRPr="00652D9F" w:rsidRDefault="005A4D35" w:rsidP="005A4D35">
            <w:pPr>
              <w:rPr>
                <w:rFonts w:ascii="Arial" w:hAnsi="Arial" w:cs="Arial"/>
              </w:rPr>
            </w:pP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r w:rsidRPr="00652D9F">
              <w:rPr>
                <w:rFonts w:ascii="Arial" w:hAnsi="Arial" w:cs="Arial"/>
              </w:rPr>
              <w:t>Telephone Number</w:t>
            </w:r>
          </w:p>
        </w:tc>
        <w:tc>
          <w:tcPr>
            <w:tcW w:w="6840" w:type="dxa"/>
            <w:tcBorders>
              <w:bottom w:val="single" w:sz="6" w:space="0" w:color="auto"/>
            </w:tcBorders>
            <w:vAlign w:val="center"/>
          </w:tcPr>
          <w:p w:rsidR="005A4D35" w:rsidRPr="00652D9F" w:rsidRDefault="005A4D35" w:rsidP="005A4D35">
            <w:pPr>
              <w:tabs>
                <w:tab w:val="left" w:pos="3117"/>
              </w:tabs>
              <w:rPr>
                <w:rFonts w:ascii="Arial" w:hAnsi="Arial" w:cs="Arial"/>
              </w:rPr>
            </w:pPr>
            <w:r w:rsidRPr="00652D9F">
              <w:rPr>
                <w:rFonts w:ascii="Arial" w:hAnsi="Arial" w:cs="Arial"/>
              </w:rPr>
              <w:t xml:space="preserve">(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ab/>
              <w:t xml:space="preserve">Fax Number: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r w:rsidRPr="00652D9F">
              <w:rPr>
                <w:rFonts w:ascii="Arial" w:hAnsi="Arial" w:cs="Arial"/>
              </w:rPr>
              <w:t xml:space="preserve">  )  </w:t>
            </w:r>
            <w:r w:rsidRPr="00652D9F">
              <w:rPr>
                <w:rFonts w:ascii="Arial" w:hAnsi="Arial" w:cs="Arial"/>
                <w:sz w:val="16"/>
                <w:szCs w:val="16"/>
              </w:rPr>
              <w:fldChar w:fldCharType="begin">
                <w:ffData>
                  <w:name w:val=""/>
                  <w:enabled/>
                  <w:calcOnExit w:val="0"/>
                  <w:textInput>
                    <w:maxLength w:val="50"/>
                  </w:textInput>
                </w:ffData>
              </w:fldChar>
            </w:r>
            <w:r w:rsidRPr="00652D9F">
              <w:rPr>
                <w:rFonts w:ascii="Arial" w:hAnsi="Arial" w:cs="Arial"/>
                <w:sz w:val="16"/>
                <w:szCs w:val="16"/>
              </w:rPr>
              <w:instrText xml:space="preserve"> FORMTEXT </w:instrText>
            </w:r>
            <w:r w:rsidRPr="00652D9F">
              <w:rPr>
                <w:rFonts w:ascii="Arial" w:hAnsi="Arial" w:cs="Arial"/>
                <w:sz w:val="16"/>
                <w:szCs w:val="16"/>
              </w:rPr>
            </w:r>
            <w:r w:rsidRPr="00652D9F">
              <w:rPr>
                <w:rFonts w:ascii="Arial" w:hAnsi="Arial" w:cs="Arial"/>
                <w:sz w:val="16"/>
                <w:szCs w:val="16"/>
              </w:rPr>
              <w:fldChar w:fldCharType="separate"/>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Cambria Math" w:hAnsi="Cambria Math" w:cs="Cambria Math"/>
                <w:noProof/>
                <w:sz w:val="16"/>
                <w:szCs w:val="16"/>
              </w:rPr>
              <w:t> </w:t>
            </w:r>
            <w:r w:rsidRPr="00652D9F">
              <w:rPr>
                <w:rFonts w:ascii="Arial" w:hAnsi="Arial" w:cs="Arial"/>
                <w:sz w:val="16"/>
                <w:szCs w:val="16"/>
              </w:rPr>
              <w:fldChar w:fldCharType="end"/>
            </w:r>
          </w:p>
        </w:tc>
      </w:tr>
      <w:tr w:rsidR="005A4D35" w:rsidRPr="00652D9F" w:rsidTr="005A4D35">
        <w:trPr>
          <w:trHeight w:val="280"/>
        </w:trPr>
        <w:tc>
          <w:tcPr>
            <w:tcW w:w="468" w:type="dxa"/>
          </w:tcPr>
          <w:p w:rsidR="005A4D35" w:rsidRPr="00652D9F" w:rsidRDefault="005A4D35" w:rsidP="005A4D35">
            <w:pPr>
              <w:rPr>
                <w:rFonts w:ascii="Arial" w:hAnsi="Arial" w:cs="Arial"/>
              </w:rPr>
            </w:pPr>
          </w:p>
        </w:tc>
        <w:tc>
          <w:tcPr>
            <w:tcW w:w="2250" w:type="dxa"/>
          </w:tcPr>
          <w:p w:rsidR="005A4D35" w:rsidRPr="00652D9F" w:rsidRDefault="005A4D35" w:rsidP="005A4D35">
            <w:pPr>
              <w:rPr>
                <w:rFonts w:ascii="Arial" w:hAnsi="Arial" w:cs="Arial"/>
              </w:rPr>
            </w:pPr>
          </w:p>
        </w:tc>
        <w:tc>
          <w:tcPr>
            <w:tcW w:w="6840" w:type="dxa"/>
          </w:tcPr>
          <w:p w:rsidR="005A4D35" w:rsidRPr="00652D9F" w:rsidRDefault="005A4D35" w:rsidP="005A4D35">
            <w:pPr>
              <w:rPr>
                <w:rFonts w:ascii="Arial" w:hAnsi="Arial" w:cs="Arial"/>
              </w:rPr>
            </w:pPr>
          </w:p>
        </w:tc>
      </w:tr>
    </w:tbl>
    <w:p w:rsidR="005278E5" w:rsidRDefault="005A4D35" w:rsidP="005A4D35">
      <w:pPr>
        <w:spacing w:after="120"/>
        <w:rPr>
          <w:rFonts w:ascii="Arial" w:hAnsi="Arial" w:cs="Arial"/>
        </w:rPr>
      </w:pPr>
      <w:r w:rsidRPr="00652D9F">
        <w:rPr>
          <w:rFonts w:ascii="Arial" w:hAnsi="Arial" w:cs="Arial"/>
        </w:rPr>
        <w:t>FAILURE TO PROVIDE THE REQUIRED INFORMATION WITH THE SOLICITATION RESPONSE MAY AUTOMATICALLY DISQUALIFY THE RESPONSE FROM CONSIDERATION FOR AWARD.</w:t>
      </w:r>
    </w:p>
    <w:p w:rsidR="0003539B" w:rsidRDefault="0003539B" w:rsidP="0003539B">
      <w:pPr>
        <w:jc w:val="center"/>
        <w:rPr>
          <w:rFonts w:ascii="Arial" w:eastAsiaTheme="minorHAnsi" w:hAnsi="Arial" w:cs="Arial"/>
          <w:b/>
          <w:sz w:val="22"/>
          <w:szCs w:val="22"/>
        </w:rPr>
      </w:pPr>
      <w:r>
        <w:rPr>
          <w:rFonts w:ascii="Arial" w:eastAsiaTheme="minorHAnsi" w:hAnsi="Arial" w:cs="Arial"/>
          <w:b/>
          <w:sz w:val="22"/>
          <w:szCs w:val="22"/>
        </w:rPr>
        <w:lastRenderedPageBreak/>
        <w:t>ATTACHMENT C</w:t>
      </w:r>
      <w:r w:rsidRPr="00EE6A25">
        <w:rPr>
          <w:rFonts w:ascii="Arial" w:eastAsiaTheme="minorHAnsi" w:hAnsi="Arial" w:cs="Arial"/>
          <w:b/>
          <w:sz w:val="22"/>
          <w:szCs w:val="22"/>
        </w:rPr>
        <w:t xml:space="preserve">:  </w:t>
      </w:r>
    </w:p>
    <w:p w:rsidR="0003539B" w:rsidRDefault="0003539B" w:rsidP="0003539B">
      <w:pPr>
        <w:spacing w:after="240"/>
        <w:jc w:val="center"/>
        <w:rPr>
          <w:rFonts w:ascii="Arial" w:eastAsiaTheme="minorHAnsi" w:hAnsi="Arial" w:cs="Arial"/>
          <w:b/>
          <w:sz w:val="22"/>
          <w:szCs w:val="22"/>
        </w:rPr>
      </w:pPr>
      <w:r>
        <w:rPr>
          <w:rFonts w:ascii="Arial" w:eastAsiaTheme="minorHAnsi" w:hAnsi="Arial" w:cs="Arial"/>
          <w:b/>
          <w:sz w:val="22"/>
          <w:szCs w:val="22"/>
        </w:rPr>
        <w:t>ADDENDUM ACKNOWLEDGMENT FORM</w:t>
      </w:r>
    </w:p>
    <w:p w:rsidR="0003539B" w:rsidRPr="000805E0" w:rsidRDefault="0003539B" w:rsidP="0003539B">
      <w:pPr>
        <w:pStyle w:val="BodyText3"/>
        <w:spacing w:after="240"/>
        <w:jc w:val="both"/>
        <w:rPr>
          <w:rFonts w:ascii="Arial" w:hAnsi="Arial" w:cs="Arial"/>
          <w:sz w:val="20"/>
          <w:szCs w:val="20"/>
        </w:rPr>
      </w:pPr>
      <w:r w:rsidRPr="001822A9">
        <w:rPr>
          <w:rFonts w:ascii="Arial" w:hAnsi="Arial" w:cs="Arial"/>
          <w:b/>
          <w:sz w:val="20"/>
          <w:szCs w:val="20"/>
        </w:rPr>
        <w:t>NOTE:</w:t>
      </w:r>
      <w:r w:rsidRPr="001822A9">
        <w:rPr>
          <w:rFonts w:ascii="Arial" w:hAnsi="Arial" w:cs="Arial"/>
          <w:sz w:val="20"/>
          <w:szCs w:val="20"/>
        </w:rPr>
        <w:t xml:space="preserve">  I</w:t>
      </w:r>
      <w:r>
        <w:rPr>
          <w:rFonts w:ascii="Arial" w:hAnsi="Arial" w:cs="Arial"/>
          <w:sz w:val="20"/>
          <w:szCs w:val="20"/>
        </w:rPr>
        <w:t xml:space="preserve">f multiple addendums have been issued, respondents may complete and return this attachment with their proposal in place of the individual addendums to be submitted.  Failure to provide either this </w:t>
      </w:r>
      <w:r w:rsidRPr="000805E0">
        <w:rPr>
          <w:rFonts w:ascii="Arial" w:hAnsi="Arial" w:cs="Arial"/>
          <w:sz w:val="20"/>
          <w:szCs w:val="20"/>
        </w:rPr>
        <w:t xml:space="preserve">form or the individual addendums with signatures may result in disqualification of the proposal.  </w:t>
      </w:r>
    </w:p>
    <w:p w:rsidR="0003539B" w:rsidRPr="000805E0" w:rsidRDefault="0003539B" w:rsidP="0003539B">
      <w:pPr>
        <w:rPr>
          <w:rFonts w:ascii="Arial" w:hAnsi="Arial" w:cs="Arial"/>
          <w:kern w:val="2"/>
        </w:rPr>
      </w:pPr>
      <w:r w:rsidRPr="000805E0">
        <w:rPr>
          <w:rFonts w:ascii="Arial" w:hAnsi="Arial" w:cs="Arial"/>
          <w:b/>
          <w:kern w:val="2"/>
        </w:rPr>
        <w:t>Addenda Acknowledgment:</w:t>
      </w:r>
      <w:r w:rsidRPr="000805E0">
        <w:rPr>
          <w:rFonts w:ascii="Arial" w:hAnsi="Arial" w:cs="Arial"/>
          <w:kern w:val="2"/>
        </w:rPr>
        <w:t xml:space="preserve">  The undersigned acknowledges the receipt of the following Addenda:</w:t>
      </w:r>
    </w:p>
    <w:p w:rsidR="0003539B" w:rsidRPr="000805E0" w:rsidRDefault="0003539B" w:rsidP="0003539B">
      <w:pPr>
        <w:rPr>
          <w:rFonts w:ascii="Arial" w:hAnsi="Arial" w:cs="Arial"/>
          <w:sz w:val="22"/>
        </w:rPr>
      </w:pPr>
      <w:r w:rsidRPr="000805E0">
        <w:rPr>
          <w:rFonts w:ascii="Arial" w:hAnsi="Arial" w:cs="Arial"/>
          <w:sz w:val="22"/>
        </w:rPr>
        <w:t xml:space="preserve">  </w:t>
      </w:r>
    </w:p>
    <w:p w:rsidR="0003539B" w:rsidRPr="000805E0" w:rsidRDefault="0003539B" w:rsidP="0003539B">
      <w:pPr>
        <w:rPr>
          <w:rFonts w:ascii="Arial" w:hAnsi="Arial" w:cs="Arial"/>
          <w:sz w:val="22"/>
        </w:rPr>
      </w:pPr>
    </w:p>
    <w:p w:rsidR="0003539B" w:rsidRPr="000805E0" w:rsidRDefault="0003539B" w:rsidP="0003539B">
      <w:pPr>
        <w:ind w:left="360" w:right="360"/>
        <w:rPr>
          <w:rFonts w:ascii="Arial" w:hAnsi="Arial" w:cs="Arial"/>
          <w:b/>
          <w:sz w:val="22"/>
        </w:rPr>
      </w:pPr>
      <w:r w:rsidRPr="000805E0">
        <w:rPr>
          <w:rFonts w:ascii="Arial" w:hAnsi="Arial" w:cs="Arial"/>
          <w:b/>
          <w:sz w:val="22"/>
        </w:rPr>
        <w:t>Addendum #:  __________________________ Dated:  ________________________</w:t>
      </w:r>
    </w:p>
    <w:p w:rsidR="0003539B" w:rsidRPr="000805E0" w:rsidRDefault="0003539B" w:rsidP="0003539B">
      <w:pPr>
        <w:ind w:left="360" w:right="360"/>
        <w:rPr>
          <w:rFonts w:ascii="Arial" w:hAnsi="Arial" w:cs="Arial"/>
          <w:b/>
          <w:sz w:val="22"/>
        </w:rPr>
      </w:pPr>
    </w:p>
    <w:p w:rsidR="0003539B" w:rsidRPr="000805E0" w:rsidRDefault="0003539B" w:rsidP="0003539B">
      <w:pPr>
        <w:ind w:left="360" w:right="360"/>
        <w:rPr>
          <w:rFonts w:ascii="Arial" w:hAnsi="Arial" w:cs="Arial"/>
          <w:b/>
          <w:sz w:val="22"/>
        </w:rPr>
      </w:pPr>
      <w:r w:rsidRPr="000805E0">
        <w:rPr>
          <w:rFonts w:ascii="Arial" w:hAnsi="Arial" w:cs="Arial"/>
          <w:b/>
          <w:sz w:val="22"/>
        </w:rPr>
        <w:t>Addendum #:  __________________________ Dated:  ________________________</w:t>
      </w:r>
    </w:p>
    <w:p w:rsidR="0003539B" w:rsidRPr="000805E0" w:rsidRDefault="0003539B" w:rsidP="0003539B">
      <w:pPr>
        <w:ind w:left="360" w:right="360"/>
        <w:rPr>
          <w:rFonts w:ascii="Arial" w:hAnsi="Arial" w:cs="Arial"/>
          <w:b/>
          <w:sz w:val="22"/>
        </w:rPr>
      </w:pPr>
    </w:p>
    <w:p w:rsidR="0003539B" w:rsidRPr="000805E0" w:rsidRDefault="0003539B" w:rsidP="0003539B">
      <w:pPr>
        <w:ind w:left="360" w:right="360"/>
        <w:rPr>
          <w:rFonts w:ascii="Arial" w:hAnsi="Arial" w:cs="Arial"/>
          <w:b/>
          <w:sz w:val="22"/>
        </w:rPr>
      </w:pPr>
      <w:r w:rsidRPr="000805E0">
        <w:rPr>
          <w:rFonts w:ascii="Arial" w:hAnsi="Arial" w:cs="Arial"/>
          <w:b/>
          <w:sz w:val="22"/>
        </w:rPr>
        <w:t>Addendum #:  __________________________ Dated:  ________________________</w:t>
      </w:r>
    </w:p>
    <w:p w:rsidR="0003539B" w:rsidRPr="000805E0" w:rsidRDefault="0003539B" w:rsidP="0003539B">
      <w:pPr>
        <w:ind w:left="360" w:right="360"/>
        <w:rPr>
          <w:rFonts w:ascii="Arial" w:hAnsi="Arial" w:cs="Arial"/>
          <w:b/>
          <w:sz w:val="22"/>
        </w:rPr>
      </w:pPr>
    </w:p>
    <w:p w:rsidR="0003539B" w:rsidRPr="000805E0" w:rsidRDefault="0003539B" w:rsidP="0003539B">
      <w:pPr>
        <w:ind w:left="360" w:right="360"/>
        <w:rPr>
          <w:rFonts w:ascii="Arial" w:hAnsi="Arial" w:cs="Arial"/>
          <w:b/>
          <w:sz w:val="22"/>
        </w:rPr>
      </w:pPr>
      <w:r w:rsidRPr="000805E0">
        <w:rPr>
          <w:rFonts w:ascii="Arial" w:hAnsi="Arial" w:cs="Arial"/>
          <w:b/>
          <w:sz w:val="22"/>
        </w:rPr>
        <w:t>Addendum #:  __________________________ Dated:  ________________________</w:t>
      </w:r>
    </w:p>
    <w:p w:rsidR="0003539B" w:rsidRPr="000805E0" w:rsidRDefault="0003539B" w:rsidP="0003539B">
      <w:pPr>
        <w:ind w:left="360" w:right="360"/>
        <w:rPr>
          <w:rFonts w:ascii="Arial" w:hAnsi="Arial" w:cs="Arial"/>
          <w:b/>
          <w:sz w:val="22"/>
        </w:rPr>
      </w:pPr>
    </w:p>
    <w:p w:rsidR="0003539B" w:rsidRPr="000805E0" w:rsidRDefault="0003539B" w:rsidP="0003539B">
      <w:pPr>
        <w:ind w:left="360" w:right="360"/>
        <w:rPr>
          <w:rFonts w:ascii="Arial" w:hAnsi="Arial" w:cs="Arial"/>
          <w:b/>
          <w:sz w:val="22"/>
        </w:rPr>
      </w:pPr>
      <w:r w:rsidRPr="000805E0">
        <w:rPr>
          <w:rFonts w:ascii="Arial" w:hAnsi="Arial" w:cs="Arial"/>
          <w:b/>
          <w:sz w:val="22"/>
        </w:rPr>
        <w:t>Addendum #:  __________________________ Dated:  ________________________</w:t>
      </w:r>
    </w:p>
    <w:p w:rsidR="0003539B" w:rsidRDefault="0003539B" w:rsidP="0003539B">
      <w:pPr>
        <w:ind w:left="360" w:right="360"/>
        <w:rPr>
          <w:b/>
          <w:sz w:val="22"/>
        </w:rPr>
      </w:pPr>
    </w:p>
    <w:p w:rsidR="0003539B" w:rsidRDefault="0003539B" w:rsidP="0003539B">
      <w:pPr>
        <w:ind w:left="360" w:right="360"/>
        <w:rPr>
          <w:b/>
        </w:rPr>
      </w:pPr>
    </w:p>
    <w:p w:rsidR="0003539B" w:rsidRDefault="0003539B" w:rsidP="0003539B">
      <w:pPr>
        <w:ind w:left="360" w:right="360"/>
        <w:rPr>
          <w:b/>
        </w:rPr>
      </w:pPr>
    </w:p>
    <w:p w:rsidR="0003539B" w:rsidRDefault="0003539B" w:rsidP="0003539B">
      <w:pPr>
        <w:ind w:left="360" w:right="360"/>
        <w:rPr>
          <w:b/>
        </w:rPr>
      </w:pPr>
    </w:p>
    <w:p w:rsidR="0003539B" w:rsidRDefault="0003539B" w:rsidP="0003539B">
      <w:pPr>
        <w:ind w:left="360" w:right="360"/>
        <w:rPr>
          <w:b/>
        </w:rPr>
      </w:pPr>
    </w:p>
    <w:p w:rsidR="0003539B" w:rsidRDefault="0003539B" w:rsidP="0003539B">
      <w:pPr>
        <w:spacing w:after="240"/>
        <w:jc w:val="both"/>
        <w:rPr>
          <w:rFonts w:ascii="Arial" w:hAnsi="Arial" w:cs="Arial"/>
          <w:b/>
        </w:rPr>
      </w:pPr>
      <w:r w:rsidRPr="000805E0">
        <w:rPr>
          <w:rFonts w:ascii="Arial" w:hAnsi="Arial" w:cs="Arial"/>
          <w:b/>
        </w:rPr>
        <w:t>Respondent (Company):  _____________________________________________________________</w:t>
      </w:r>
    </w:p>
    <w:p w:rsidR="00663DB2" w:rsidRDefault="00663DB2" w:rsidP="0003539B">
      <w:pPr>
        <w:spacing w:after="240"/>
        <w:jc w:val="both"/>
        <w:rPr>
          <w:rFonts w:ascii="Arial" w:hAnsi="Arial" w:cs="Arial"/>
          <w:b/>
        </w:rPr>
      </w:pPr>
    </w:p>
    <w:p w:rsidR="0003539B" w:rsidRPr="000805E0" w:rsidRDefault="0003539B" w:rsidP="0003539B">
      <w:pPr>
        <w:spacing w:after="240"/>
        <w:jc w:val="both"/>
        <w:rPr>
          <w:rFonts w:ascii="Arial" w:hAnsi="Arial" w:cs="Arial"/>
          <w:b/>
        </w:rPr>
      </w:pPr>
      <w:r w:rsidRPr="000805E0">
        <w:rPr>
          <w:rFonts w:ascii="Arial" w:hAnsi="Arial" w:cs="Arial"/>
          <w:b/>
        </w:rPr>
        <w:t>Signature (in ink):  ___________________________________________________________________</w:t>
      </w:r>
    </w:p>
    <w:p w:rsidR="0003539B" w:rsidRPr="000805E0" w:rsidRDefault="0003539B" w:rsidP="0003539B">
      <w:pPr>
        <w:spacing w:after="240"/>
        <w:jc w:val="both"/>
        <w:rPr>
          <w:rFonts w:ascii="Arial" w:hAnsi="Arial" w:cs="Arial"/>
          <w:b/>
        </w:rPr>
      </w:pPr>
    </w:p>
    <w:p w:rsidR="0003539B" w:rsidRPr="000805E0" w:rsidRDefault="0003539B" w:rsidP="0003539B">
      <w:pPr>
        <w:spacing w:after="240"/>
        <w:jc w:val="both"/>
        <w:rPr>
          <w:rFonts w:ascii="Arial" w:hAnsi="Arial" w:cs="Arial"/>
          <w:b/>
        </w:rPr>
      </w:pPr>
      <w:r w:rsidRPr="000805E0">
        <w:rPr>
          <w:rFonts w:ascii="Arial" w:hAnsi="Arial" w:cs="Arial"/>
          <w:b/>
        </w:rPr>
        <w:t>Name</w:t>
      </w:r>
      <w:r w:rsidR="00663DB2">
        <w:rPr>
          <w:rFonts w:ascii="Arial" w:hAnsi="Arial" w:cs="Arial"/>
          <w:b/>
        </w:rPr>
        <w:t xml:space="preserve"> </w:t>
      </w:r>
      <w:r w:rsidRPr="000805E0">
        <w:rPr>
          <w:rFonts w:ascii="Arial" w:hAnsi="Arial" w:cs="Arial"/>
          <w:b/>
        </w:rPr>
        <w:t>(Typed/printed): ________________________________________________________________</w:t>
      </w:r>
    </w:p>
    <w:p w:rsidR="0003539B" w:rsidRPr="000805E0" w:rsidRDefault="0003539B" w:rsidP="0003539B">
      <w:pPr>
        <w:spacing w:after="240"/>
        <w:jc w:val="both"/>
        <w:rPr>
          <w:rFonts w:ascii="Arial" w:hAnsi="Arial" w:cs="Arial"/>
          <w:b/>
        </w:rPr>
      </w:pPr>
    </w:p>
    <w:p w:rsidR="0003539B" w:rsidRPr="000805E0" w:rsidRDefault="0003539B" w:rsidP="0003539B">
      <w:pPr>
        <w:spacing w:after="240"/>
        <w:jc w:val="both"/>
        <w:rPr>
          <w:rFonts w:ascii="Arial" w:hAnsi="Arial" w:cs="Arial"/>
          <w:b/>
        </w:rPr>
      </w:pPr>
      <w:r w:rsidRPr="000805E0">
        <w:rPr>
          <w:rFonts w:ascii="Arial" w:hAnsi="Arial" w:cs="Arial"/>
          <w:b/>
        </w:rPr>
        <w:t>Title:  _________________________________________________Date:  ________________________</w:t>
      </w:r>
    </w:p>
    <w:p w:rsidR="0003539B" w:rsidRPr="000805E0" w:rsidRDefault="0003539B" w:rsidP="0003539B">
      <w:pPr>
        <w:ind w:right="360"/>
        <w:rPr>
          <w:rFonts w:ascii="Arial" w:hAnsi="Arial" w:cs="Arial"/>
          <w:b/>
        </w:rPr>
      </w:pPr>
    </w:p>
    <w:p w:rsidR="0003539B" w:rsidRPr="000805E0" w:rsidRDefault="0003539B" w:rsidP="0003539B">
      <w:pPr>
        <w:spacing w:after="120"/>
        <w:rPr>
          <w:rFonts w:ascii="Arial" w:hAnsi="Arial" w:cs="Arial"/>
          <w:b/>
          <w:i/>
          <w:color w:val="FF0000"/>
        </w:rPr>
      </w:pPr>
    </w:p>
    <w:p w:rsidR="0003539B" w:rsidRPr="000805E0" w:rsidRDefault="0003539B" w:rsidP="005A4D35">
      <w:pPr>
        <w:spacing w:after="120"/>
        <w:rPr>
          <w:rFonts w:ascii="Arial" w:hAnsi="Arial" w:cs="Arial"/>
          <w:b/>
          <w:i/>
          <w:color w:val="FF0000"/>
        </w:rPr>
      </w:pPr>
    </w:p>
    <w:sectPr w:rsidR="0003539B" w:rsidRPr="000805E0" w:rsidSect="00F73C8B">
      <w:headerReference w:type="default" r:id="rId18"/>
      <w:footerReference w:type="default" r:id="rId19"/>
      <w:pgSz w:w="12240" w:h="15840" w:code="1"/>
      <w:pgMar w:top="1440" w:right="1440" w:bottom="1440" w:left="153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5C" w:rsidRDefault="00726C5C">
      <w:r>
        <w:separator/>
      </w:r>
    </w:p>
  </w:endnote>
  <w:endnote w:type="continuationSeparator" w:id="0">
    <w:p w:rsidR="00726C5C" w:rsidRDefault="0072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5C" w:rsidRDefault="00726C5C" w:rsidP="00256E2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95D6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95D60">
      <w:rPr>
        <w:rStyle w:val="PageNumber"/>
        <w:noProof/>
      </w:rPr>
      <w:t>17</w:t>
    </w:r>
    <w:r>
      <w:rPr>
        <w:rStyle w:val="PageNumber"/>
      </w:rPr>
      <w:fldChar w:fldCharType="end"/>
    </w:r>
  </w:p>
  <w:p w:rsidR="00726C5C" w:rsidRDefault="00726C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5C" w:rsidRDefault="00726C5C">
      <w:r>
        <w:separator/>
      </w:r>
    </w:p>
  </w:footnote>
  <w:footnote w:type="continuationSeparator" w:id="0">
    <w:p w:rsidR="00726C5C" w:rsidRDefault="0072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5C" w:rsidRPr="00DC008E" w:rsidRDefault="00726C5C" w:rsidP="001E3E6C">
    <w:pPr>
      <w:pStyle w:val="Header"/>
      <w:rPr>
        <w:rFonts w:ascii="Arial" w:hAnsi="Arial"/>
        <w:sz w:val="28"/>
        <w:szCs w:val="28"/>
      </w:rPr>
    </w:pPr>
    <w:r w:rsidRPr="00FD0B1F">
      <w:rPr>
        <w:rFonts w:ascii="Arial" w:hAnsi="Arial"/>
      </w:rPr>
      <w:t>City of Round Rock</w:t>
    </w:r>
    <w:r>
      <w:rPr>
        <w:rFonts w:ascii="Arial" w:hAnsi="Arial"/>
      </w:rPr>
      <w:tab/>
    </w:r>
  </w:p>
  <w:p w:rsidR="00726C5C" w:rsidRDefault="00726C5C" w:rsidP="001E3E6C">
    <w:pPr>
      <w:pStyle w:val="Header"/>
      <w:rPr>
        <w:rFonts w:ascii="Arial" w:hAnsi="Arial"/>
        <w:b/>
        <w:color w:val="FF0000"/>
        <w:sz w:val="28"/>
        <w:szCs w:val="28"/>
      </w:rPr>
    </w:pPr>
    <w:r>
      <w:rPr>
        <w:rFonts w:ascii="Arial" w:hAnsi="Arial"/>
      </w:rPr>
      <w:t>Program Guides</w:t>
    </w:r>
    <w:r>
      <w:rPr>
        <w:rFonts w:ascii="Arial" w:hAnsi="Arial"/>
      </w:rPr>
      <w:tab/>
    </w:r>
  </w:p>
  <w:p w:rsidR="00726C5C" w:rsidRDefault="00726C5C" w:rsidP="001E3E6C">
    <w:pPr>
      <w:pStyle w:val="Header"/>
      <w:rPr>
        <w:rFonts w:ascii="Arial" w:hAnsi="Arial"/>
      </w:rPr>
    </w:pPr>
    <w:r>
      <w:rPr>
        <w:rFonts w:ascii="Arial" w:hAnsi="Arial"/>
      </w:rPr>
      <w:t>IFB No. 16-016</w:t>
    </w:r>
  </w:p>
  <w:p w:rsidR="00726C5C" w:rsidRDefault="00726C5C" w:rsidP="001E3E6C">
    <w:pPr>
      <w:pStyle w:val="Header"/>
      <w:rPr>
        <w:rFonts w:ascii="Arial" w:hAnsi="Arial"/>
      </w:rPr>
    </w:pPr>
    <w:r w:rsidRPr="00B80E94">
      <w:rPr>
        <w:rFonts w:ascii="Arial" w:hAnsi="Arial"/>
      </w:rPr>
      <w:t>Class/Item</w:t>
    </w:r>
    <w:r>
      <w:rPr>
        <w:rFonts w:ascii="Arial" w:hAnsi="Arial"/>
      </w:rPr>
      <w:t>s</w:t>
    </w:r>
    <w:r w:rsidRPr="00B80E94">
      <w:rPr>
        <w:rFonts w:ascii="Arial" w:hAnsi="Arial"/>
      </w:rPr>
      <w:t xml:space="preserve">: </w:t>
    </w:r>
    <w:r>
      <w:rPr>
        <w:rFonts w:ascii="Arial" w:hAnsi="Arial"/>
      </w:rPr>
      <w:t>966-60 / 966-63</w:t>
    </w:r>
  </w:p>
  <w:p w:rsidR="00726C5C" w:rsidRDefault="00726C5C" w:rsidP="00E56649">
    <w:pPr>
      <w:pStyle w:val="Header"/>
      <w:tabs>
        <w:tab w:val="clear" w:pos="4320"/>
        <w:tab w:val="clear" w:pos="8640"/>
        <w:tab w:val="left" w:pos="3255"/>
      </w:tabs>
      <w:rPr>
        <w:rFonts w:ascii="Arial" w:hAnsi="Arial"/>
      </w:rPr>
    </w:pPr>
    <w:r>
      <w:rPr>
        <w:rFonts w:ascii="Arial" w:hAnsi="Arial"/>
      </w:rPr>
      <w:t>April</w:t>
    </w:r>
    <w:r w:rsidRPr="0000593C">
      <w:rPr>
        <w:rFonts w:ascii="Arial" w:hAnsi="Arial"/>
      </w:rPr>
      <w:t xml:space="preserve"> 201</w:t>
    </w:r>
    <w:r>
      <w:rPr>
        <w:rFonts w:ascii="Arial" w:hAnsi="Arial"/>
      </w:rPr>
      <w:t>6</w:t>
    </w:r>
    <w:r>
      <w:rPr>
        <w:rFonts w:ascii="Arial" w:hAnsi="Arial"/>
      </w:rPr>
      <w:tab/>
    </w:r>
  </w:p>
  <w:p w:rsidR="00726C5C" w:rsidRPr="009B20EF" w:rsidRDefault="00726C5C" w:rsidP="005A4D3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BAD"/>
    <w:multiLevelType w:val="multilevel"/>
    <w:tmpl w:val="5C7A1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080" w:hanging="72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1" w15:restartNumberingAfterBreak="0">
    <w:nsid w:val="02466CFA"/>
    <w:multiLevelType w:val="hybridMultilevel"/>
    <w:tmpl w:val="E292B890"/>
    <w:lvl w:ilvl="0" w:tplc="A790A89C">
      <w:start w:val="22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C227F3"/>
    <w:multiLevelType w:val="multilevel"/>
    <w:tmpl w:val="9E3E3880"/>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770133"/>
    <w:multiLevelType w:val="multilevel"/>
    <w:tmpl w:val="BE88F18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1D55A8"/>
    <w:multiLevelType w:val="multilevel"/>
    <w:tmpl w:val="5C7A19B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080" w:hanging="72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5" w15:restartNumberingAfterBreak="0">
    <w:nsid w:val="290B4D65"/>
    <w:multiLevelType w:val="multilevel"/>
    <w:tmpl w:val="A1002CD4"/>
    <w:lvl w:ilvl="0">
      <w:start w:val="10"/>
      <w:numFmt w:val="decimal"/>
      <w:lvlText w:val="%1."/>
      <w:lvlJc w:val="left"/>
      <w:pPr>
        <w:ind w:left="720" w:hanging="360"/>
      </w:pPr>
      <w:rPr>
        <w:rFonts w:hint="default"/>
        <w:b/>
        <w:color w:val="auto"/>
        <w:sz w:val="20"/>
        <w:szCs w:val="20"/>
      </w:rPr>
    </w:lvl>
    <w:lvl w:ilvl="1">
      <w:start w:val="1"/>
      <w:numFmt w:val="decimal"/>
      <w:isLgl/>
      <w:lvlText w:val="%1.%2"/>
      <w:lvlJc w:val="left"/>
      <w:pPr>
        <w:ind w:left="90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080" w:hanging="72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6" w15:restartNumberingAfterBreak="0">
    <w:nsid w:val="2FA91269"/>
    <w:multiLevelType w:val="multilevel"/>
    <w:tmpl w:val="147634B8"/>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044"/>
        </w:tabs>
        <w:ind w:left="1044" w:hanging="504"/>
      </w:pPr>
      <w:rPr>
        <w:rFonts w:hint="default"/>
        <w:b/>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7" w15:restartNumberingAfterBreak="0">
    <w:nsid w:val="30F27AEE"/>
    <w:multiLevelType w:val="multilevel"/>
    <w:tmpl w:val="5C7A1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080" w:hanging="72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8" w15:restartNumberingAfterBreak="0">
    <w:nsid w:val="34C77E24"/>
    <w:multiLevelType w:val="hybridMultilevel"/>
    <w:tmpl w:val="2A24126E"/>
    <w:lvl w:ilvl="0" w:tplc="FCD4FE6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CA8"/>
    <w:multiLevelType w:val="multilevel"/>
    <w:tmpl w:val="1DD841F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ABD32FE"/>
    <w:multiLevelType w:val="multilevel"/>
    <w:tmpl w:val="948C51FA"/>
    <w:lvl w:ilvl="0">
      <w:start w:val="5"/>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b/>
        <w:sz w:val="20"/>
        <w:szCs w:val="20"/>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B60024D"/>
    <w:multiLevelType w:val="multilevel"/>
    <w:tmpl w:val="30160DB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DE966D9"/>
    <w:multiLevelType w:val="multilevel"/>
    <w:tmpl w:val="5C7A19B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720" w:hanging="72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080" w:hanging="108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440" w:hanging="1440"/>
      </w:pPr>
      <w:rPr>
        <w:rFonts w:hint="default"/>
        <w:b/>
        <w:u w:val="single"/>
      </w:rPr>
    </w:lvl>
  </w:abstractNum>
  <w:abstractNum w:abstractNumId="13" w15:restartNumberingAfterBreak="0">
    <w:nsid w:val="41AF0E5B"/>
    <w:multiLevelType w:val="multilevel"/>
    <w:tmpl w:val="DE1C7B8C"/>
    <w:lvl w:ilvl="0">
      <w:start w:val="1"/>
      <w:numFmt w:val="decimal"/>
      <w:lvlText w:val="%1."/>
      <w:lvlJc w:val="left"/>
      <w:pPr>
        <w:tabs>
          <w:tab w:val="num" w:pos="540"/>
        </w:tabs>
        <w:ind w:left="540" w:hanging="360"/>
      </w:pPr>
      <w:rPr>
        <w:rFonts w:ascii="Arial" w:hAnsi="Arial" w:hint="default"/>
        <w:b/>
        <w:i w:val="0"/>
        <w:sz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7B778EA"/>
    <w:multiLevelType w:val="multilevel"/>
    <w:tmpl w:val="1DEE7994"/>
    <w:lvl w:ilvl="0">
      <w:start w:val="5"/>
      <w:numFmt w:val="decimal"/>
      <w:lvlText w:val="%1."/>
      <w:lvlJc w:val="left"/>
      <w:pPr>
        <w:tabs>
          <w:tab w:val="num" w:pos="540"/>
        </w:tabs>
        <w:ind w:left="540" w:hanging="360"/>
      </w:pPr>
      <w:rPr>
        <w:rFonts w:ascii="Arial" w:hAnsi="Arial" w:hint="default"/>
        <w:b/>
        <w:i w:val="0"/>
        <w:sz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84E62DC"/>
    <w:multiLevelType w:val="hybridMultilevel"/>
    <w:tmpl w:val="CB28515C"/>
    <w:lvl w:ilvl="0" w:tplc="67C8DEF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30EC5"/>
    <w:multiLevelType w:val="hybridMultilevel"/>
    <w:tmpl w:val="05B0B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E17137"/>
    <w:multiLevelType w:val="multilevel"/>
    <w:tmpl w:val="F9BADD46"/>
    <w:lvl w:ilvl="0">
      <w:start w:val="1"/>
      <w:numFmt w:val="decimal"/>
      <w:lvlText w:val="%1."/>
      <w:lvlJc w:val="left"/>
      <w:pPr>
        <w:tabs>
          <w:tab w:val="num" w:pos="540"/>
        </w:tabs>
        <w:ind w:left="540" w:hanging="360"/>
      </w:pPr>
      <w:rPr>
        <w:rFonts w:ascii="Arial" w:hAnsi="Arial" w:hint="default"/>
        <w:b/>
        <w:i w:val="0"/>
        <w:sz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1106D4D"/>
    <w:multiLevelType w:val="multilevel"/>
    <w:tmpl w:val="73C4ABD2"/>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b/>
        <w:sz w:val="20"/>
        <w:szCs w:val="20"/>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98A25D5"/>
    <w:multiLevelType w:val="hybridMultilevel"/>
    <w:tmpl w:val="5E5C6D26"/>
    <w:lvl w:ilvl="0" w:tplc="A5309226">
      <w:start w:val="2"/>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76F265AA"/>
    <w:multiLevelType w:val="multilevel"/>
    <w:tmpl w:val="9AA059F8"/>
    <w:lvl w:ilvl="0">
      <w:start w:val="5"/>
      <w:numFmt w:val="decimal"/>
      <w:lvlText w:val="%1."/>
      <w:lvlJc w:val="left"/>
      <w:pPr>
        <w:tabs>
          <w:tab w:val="num" w:pos="540"/>
        </w:tabs>
        <w:ind w:left="540" w:hanging="360"/>
      </w:pPr>
      <w:rPr>
        <w:rFonts w:ascii="Arial" w:hAnsi="Arial" w:hint="default"/>
        <w:b/>
        <w:i w:val="0"/>
        <w:sz w:val="20"/>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8B22213"/>
    <w:multiLevelType w:val="multilevel"/>
    <w:tmpl w:val="158E51A0"/>
    <w:lvl w:ilvl="0">
      <w:start w:val="6"/>
      <w:numFmt w:val="decimal"/>
      <w:lvlText w:val="%1."/>
      <w:lvlJc w:val="left"/>
      <w:pPr>
        <w:tabs>
          <w:tab w:val="num" w:pos="540"/>
        </w:tabs>
        <w:ind w:left="540" w:hanging="360"/>
      </w:pPr>
      <w:rPr>
        <w:rFonts w:ascii="Arial" w:hAnsi="Arial" w:hint="default"/>
        <w:b/>
        <w:i w:val="0"/>
        <w:sz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3"/>
  </w:num>
  <w:num w:numId="3">
    <w:abstractNumId w:val="20"/>
  </w:num>
  <w:num w:numId="4">
    <w:abstractNumId w:val="4"/>
  </w:num>
  <w:num w:numId="5">
    <w:abstractNumId w:val="7"/>
  </w:num>
  <w:num w:numId="6">
    <w:abstractNumId w:val="14"/>
  </w:num>
  <w:num w:numId="7">
    <w:abstractNumId w:val="3"/>
  </w:num>
  <w:num w:numId="8">
    <w:abstractNumId w:val="16"/>
  </w:num>
  <w:num w:numId="9">
    <w:abstractNumId w:val="8"/>
  </w:num>
  <w:num w:numId="10">
    <w:abstractNumId w:val="18"/>
  </w:num>
  <w:num w:numId="11">
    <w:abstractNumId w:val="15"/>
  </w:num>
  <w:num w:numId="12">
    <w:abstractNumId w:val="10"/>
  </w:num>
  <w:num w:numId="13">
    <w:abstractNumId w:val="11"/>
  </w:num>
  <w:num w:numId="14">
    <w:abstractNumId w:val="2"/>
  </w:num>
  <w:num w:numId="15">
    <w:abstractNumId w:val="0"/>
  </w:num>
  <w:num w:numId="16">
    <w:abstractNumId w:val="21"/>
  </w:num>
  <w:num w:numId="17">
    <w:abstractNumId w:val="1"/>
  </w:num>
  <w:num w:numId="18">
    <w:abstractNumId w:val="5"/>
  </w:num>
  <w:num w:numId="19">
    <w:abstractNumId w:val="6"/>
  </w:num>
  <w:num w:numId="20">
    <w:abstractNumId w:val="17"/>
  </w:num>
  <w:num w:numId="21">
    <w:abstractNumId w:val="9"/>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HWYjYbrL8S4b4csjsETKmQEcrqgZWZZoSHDQlrsGzzGlk6JIfecIpzaH2daVVmq4ftshI4WCkvyvuOdsYsL0g==" w:salt="tygi/CuXRMMP7DwnaEJSRg=="/>
  <w:defaultTabStop w:val="720"/>
  <w:doNotHyphenateCaps/>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97"/>
    <w:rsid w:val="00000EC0"/>
    <w:rsid w:val="00004DB5"/>
    <w:rsid w:val="0000593C"/>
    <w:rsid w:val="00005DBF"/>
    <w:rsid w:val="0001268C"/>
    <w:rsid w:val="00021E87"/>
    <w:rsid w:val="000227A5"/>
    <w:rsid w:val="000249B6"/>
    <w:rsid w:val="00026EEC"/>
    <w:rsid w:val="00027219"/>
    <w:rsid w:val="00030B6E"/>
    <w:rsid w:val="000319A3"/>
    <w:rsid w:val="00034161"/>
    <w:rsid w:val="0003539B"/>
    <w:rsid w:val="00035A14"/>
    <w:rsid w:val="000437E5"/>
    <w:rsid w:val="00046CAA"/>
    <w:rsid w:val="000505C6"/>
    <w:rsid w:val="00050870"/>
    <w:rsid w:val="00051FFB"/>
    <w:rsid w:val="00052E06"/>
    <w:rsid w:val="00052FC6"/>
    <w:rsid w:val="00056888"/>
    <w:rsid w:val="000576A6"/>
    <w:rsid w:val="000602F1"/>
    <w:rsid w:val="000610CB"/>
    <w:rsid w:val="00061671"/>
    <w:rsid w:val="000625FD"/>
    <w:rsid w:val="00062F17"/>
    <w:rsid w:val="00063689"/>
    <w:rsid w:val="0006389C"/>
    <w:rsid w:val="0006474A"/>
    <w:rsid w:val="00067463"/>
    <w:rsid w:val="00067C93"/>
    <w:rsid w:val="00072B7F"/>
    <w:rsid w:val="0007487C"/>
    <w:rsid w:val="0007682E"/>
    <w:rsid w:val="00077BE6"/>
    <w:rsid w:val="000805E0"/>
    <w:rsid w:val="00086305"/>
    <w:rsid w:val="00087744"/>
    <w:rsid w:val="00094426"/>
    <w:rsid w:val="000A28DC"/>
    <w:rsid w:val="000A4AB0"/>
    <w:rsid w:val="000A4BAF"/>
    <w:rsid w:val="000A6046"/>
    <w:rsid w:val="000A67AA"/>
    <w:rsid w:val="000B4041"/>
    <w:rsid w:val="000B4F5E"/>
    <w:rsid w:val="000C39C5"/>
    <w:rsid w:val="000C5884"/>
    <w:rsid w:val="000C6775"/>
    <w:rsid w:val="000D0723"/>
    <w:rsid w:val="000D3B15"/>
    <w:rsid w:val="000D713E"/>
    <w:rsid w:val="000E3152"/>
    <w:rsid w:val="000E3AB8"/>
    <w:rsid w:val="000E52C0"/>
    <w:rsid w:val="000F1766"/>
    <w:rsid w:val="000F19AA"/>
    <w:rsid w:val="000F2B8A"/>
    <w:rsid w:val="000F5F0F"/>
    <w:rsid w:val="000F75D8"/>
    <w:rsid w:val="000F7B90"/>
    <w:rsid w:val="00100394"/>
    <w:rsid w:val="0010060C"/>
    <w:rsid w:val="00101662"/>
    <w:rsid w:val="0010437E"/>
    <w:rsid w:val="0010488B"/>
    <w:rsid w:val="0011046C"/>
    <w:rsid w:val="0011104B"/>
    <w:rsid w:val="00112261"/>
    <w:rsid w:val="00112426"/>
    <w:rsid w:val="00112787"/>
    <w:rsid w:val="0011455D"/>
    <w:rsid w:val="00114DB1"/>
    <w:rsid w:val="00115BE4"/>
    <w:rsid w:val="00117E1C"/>
    <w:rsid w:val="0012083F"/>
    <w:rsid w:val="00122282"/>
    <w:rsid w:val="00124DEA"/>
    <w:rsid w:val="00124F91"/>
    <w:rsid w:val="00126A7D"/>
    <w:rsid w:val="00127EEA"/>
    <w:rsid w:val="00130733"/>
    <w:rsid w:val="0013236B"/>
    <w:rsid w:val="00142E14"/>
    <w:rsid w:val="00143B29"/>
    <w:rsid w:val="001467FA"/>
    <w:rsid w:val="00152E04"/>
    <w:rsid w:val="00157098"/>
    <w:rsid w:val="001572B3"/>
    <w:rsid w:val="00160871"/>
    <w:rsid w:val="001660F9"/>
    <w:rsid w:val="00166D26"/>
    <w:rsid w:val="00166F83"/>
    <w:rsid w:val="001672A0"/>
    <w:rsid w:val="00171389"/>
    <w:rsid w:val="00172C9A"/>
    <w:rsid w:val="00173287"/>
    <w:rsid w:val="001747E1"/>
    <w:rsid w:val="00175AC5"/>
    <w:rsid w:val="00177BD6"/>
    <w:rsid w:val="00180E4B"/>
    <w:rsid w:val="00181CBA"/>
    <w:rsid w:val="00183055"/>
    <w:rsid w:val="00185889"/>
    <w:rsid w:val="00190262"/>
    <w:rsid w:val="001A227B"/>
    <w:rsid w:val="001A3578"/>
    <w:rsid w:val="001A3F28"/>
    <w:rsid w:val="001A42EB"/>
    <w:rsid w:val="001B59DA"/>
    <w:rsid w:val="001B79F9"/>
    <w:rsid w:val="001C087F"/>
    <w:rsid w:val="001C4BD4"/>
    <w:rsid w:val="001C6269"/>
    <w:rsid w:val="001C7D38"/>
    <w:rsid w:val="001D0D5E"/>
    <w:rsid w:val="001D17BA"/>
    <w:rsid w:val="001D4A06"/>
    <w:rsid w:val="001D618D"/>
    <w:rsid w:val="001D74EB"/>
    <w:rsid w:val="001E0F5D"/>
    <w:rsid w:val="001E1D7C"/>
    <w:rsid w:val="001E3E6C"/>
    <w:rsid w:val="001E4E86"/>
    <w:rsid w:val="001F362A"/>
    <w:rsid w:val="001F3FFF"/>
    <w:rsid w:val="001F448E"/>
    <w:rsid w:val="001F4E71"/>
    <w:rsid w:val="001F70B4"/>
    <w:rsid w:val="00200FAF"/>
    <w:rsid w:val="002028EB"/>
    <w:rsid w:val="00203B3D"/>
    <w:rsid w:val="00204FE0"/>
    <w:rsid w:val="00206269"/>
    <w:rsid w:val="00206FD7"/>
    <w:rsid w:val="00207832"/>
    <w:rsid w:val="00213168"/>
    <w:rsid w:val="00213BF9"/>
    <w:rsid w:val="00216EEE"/>
    <w:rsid w:val="00221F7F"/>
    <w:rsid w:val="00222109"/>
    <w:rsid w:val="00222F12"/>
    <w:rsid w:val="00223066"/>
    <w:rsid w:val="002251B3"/>
    <w:rsid w:val="00225FC7"/>
    <w:rsid w:val="002317BC"/>
    <w:rsid w:val="002325AB"/>
    <w:rsid w:val="00232A3A"/>
    <w:rsid w:val="00235D21"/>
    <w:rsid w:val="00235E38"/>
    <w:rsid w:val="0023657C"/>
    <w:rsid w:val="00237021"/>
    <w:rsid w:val="0024113E"/>
    <w:rsid w:val="002441FD"/>
    <w:rsid w:val="002479EC"/>
    <w:rsid w:val="0025345B"/>
    <w:rsid w:val="00253A75"/>
    <w:rsid w:val="00256E2F"/>
    <w:rsid w:val="002570AA"/>
    <w:rsid w:val="00257246"/>
    <w:rsid w:val="00257F8A"/>
    <w:rsid w:val="00260B17"/>
    <w:rsid w:val="002657C8"/>
    <w:rsid w:val="00265D28"/>
    <w:rsid w:val="00266B12"/>
    <w:rsid w:val="00271B76"/>
    <w:rsid w:val="00276261"/>
    <w:rsid w:val="0027631E"/>
    <w:rsid w:val="00276780"/>
    <w:rsid w:val="00276AAD"/>
    <w:rsid w:val="002771B3"/>
    <w:rsid w:val="00281468"/>
    <w:rsid w:val="00281633"/>
    <w:rsid w:val="00283DF8"/>
    <w:rsid w:val="00286786"/>
    <w:rsid w:val="002868BE"/>
    <w:rsid w:val="0029167E"/>
    <w:rsid w:val="00294097"/>
    <w:rsid w:val="00294278"/>
    <w:rsid w:val="00294D8C"/>
    <w:rsid w:val="0029692B"/>
    <w:rsid w:val="0029710E"/>
    <w:rsid w:val="002A075B"/>
    <w:rsid w:val="002A1B92"/>
    <w:rsid w:val="002A33EA"/>
    <w:rsid w:val="002A5DBF"/>
    <w:rsid w:val="002B5389"/>
    <w:rsid w:val="002B718A"/>
    <w:rsid w:val="002C384F"/>
    <w:rsid w:val="002D1650"/>
    <w:rsid w:val="002E0A12"/>
    <w:rsid w:val="002E21AD"/>
    <w:rsid w:val="002E3163"/>
    <w:rsid w:val="002E369C"/>
    <w:rsid w:val="002E5344"/>
    <w:rsid w:val="002E6E47"/>
    <w:rsid w:val="002F03EB"/>
    <w:rsid w:val="00300184"/>
    <w:rsid w:val="00304285"/>
    <w:rsid w:val="00304B4A"/>
    <w:rsid w:val="00304F80"/>
    <w:rsid w:val="00307CCA"/>
    <w:rsid w:val="003100DF"/>
    <w:rsid w:val="00310C68"/>
    <w:rsid w:val="003122EB"/>
    <w:rsid w:val="00314D15"/>
    <w:rsid w:val="003155E9"/>
    <w:rsid w:val="00317DE3"/>
    <w:rsid w:val="00321F15"/>
    <w:rsid w:val="003226F4"/>
    <w:rsid w:val="00322A58"/>
    <w:rsid w:val="00324940"/>
    <w:rsid w:val="003266B7"/>
    <w:rsid w:val="0032711B"/>
    <w:rsid w:val="00330EFE"/>
    <w:rsid w:val="003322DE"/>
    <w:rsid w:val="00334525"/>
    <w:rsid w:val="00340399"/>
    <w:rsid w:val="00341444"/>
    <w:rsid w:val="00342114"/>
    <w:rsid w:val="00342404"/>
    <w:rsid w:val="003429C8"/>
    <w:rsid w:val="00342C9F"/>
    <w:rsid w:val="00344852"/>
    <w:rsid w:val="00352A9D"/>
    <w:rsid w:val="0035322B"/>
    <w:rsid w:val="00354F76"/>
    <w:rsid w:val="003555FF"/>
    <w:rsid w:val="00357CEF"/>
    <w:rsid w:val="003609EC"/>
    <w:rsid w:val="00366AF3"/>
    <w:rsid w:val="00367F2B"/>
    <w:rsid w:val="00377194"/>
    <w:rsid w:val="00380A09"/>
    <w:rsid w:val="00383B6D"/>
    <w:rsid w:val="00384CCE"/>
    <w:rsid w:val="003852A2"/>
    <w:rsid w:val="003A0969"/>
    <w:rsid w:val="003A1A2D"/>
    <w:rsid w:val="003A3F98"/>
    <w:rsid w:val="003A4DE4"/>
    <w:rsid w:val="003A63CD"/>
    <w:rsid w:val="003A688F"/>
    <w:rsid w:val="003B4754"/>
    <w:rsid w:val="003B66D5"/>
    <w:rsid w:val="003B748B"/>
    <w:rsid w:val="003B75DE"/>
    <w:rsid w:val="003C6DD3"/>
    <w:rsid w:val="003C71DE"/>
    <w:rsid w:val="003C7D97"/>
    <w:rsid w:val="003C7E2A"/>
    <w:rsid w:val="003D05F9"/>
    <w:rsid w:val="003D361F"/>
    <w:rsid w:val="003E00E3"/>
    <w:rsid w:val="003E07C5"/>
    <w:rsid w:val="003E0B8C"/>
    <w:rsid w:val="003E0C8C"/>
    <w:rsid w:val="003E499F"/>
    <w:rsid w:val="003E5A9A"/>
    <w:rsid w:val="003E7B72"/>
    <w:rsid w:val="003F02F9"/>
    <w:rsid w:val="003F7B9A"/>
    <w:rsid w:val="004029F1"/>
    <w:rsid w:val="00403BFE"/>
    <w:rsid w:val="00404ADA"/>
    <w:rsid w:val="00404CF7"/>
    <w:rsid w:val="00406005"/>
    <w:rsid w:val="00410E53"/>
    <w:rsid w:val="00413A74"/>
    <w:rsid w:val="00414619"/>
    <w:rsid w:val="00416FD8"/>
    <w:rsid w:val="004203DC"/>
    <w:rsid w:val="004208E6"/>
    <w:rsid w:val="004215E6"/>
    <w:rsid w:val="00421D0D"/>
    <w:rsid w:val="00431A11"/>
    <w:rsid w:val="00431AAD"/>
    <w:rsid w:val="00435D42"/>
    <w:rsid w:val="00441FD0"/>
    <w:rsid w:val="004420B6"/>
    <w:rsid w:val="00443DD6"/>
    <w:rsid w:val="004457A8"/>
    <w:rsid w:val="00447094"/>
    <w:rsid w:val="00450688"/>
    <w:rsid w:val="00452625"/>
    <w:rsid w:val="004561EB"/>
    <w:rsid w:val="004577AC"/>
    <w:rsid w:val="004601C7"/>
    <w:rsid w:val="00460F53"/>
    <w:rsid w:val="004611DD"/>
    <w:rsid w:val="00462D34"/>
    <w:rsid w:val="00464134"/>
    <w:rsid w:val="004659A4"/>
    <w:rsid w:val="00466BD8"/>
    <w:rsid w:val="0047260B"/>
    <w:rsid w:val="00475ABA"/>
    <w:rsid w:val="00477C32"/>
    <w:rsid w:val="0049034E"/>
    <w:rsid w:val="00490959"/>
    <w:rsid w:val="00491173"/>
    <w:rsid w:val="0049167A"/>
    <w:rsid w:val="004929D8"/>
    <w:rsid w:val="00492B47"/>
    <w:rsid w:val="004A0530"/>
    <w:rsid w:val="004A1C9D"/>
    <w:rsid w:val="004A2009"/>
    <w:rsid w:val="004A4577"/>
    <w:rsid w:val="004B0249"/>
    <w:rsid w:val="004B053D"/>
    <w:rsid w:val="004B2D14"/>
    <w:rsid w:val="004B2EC2"/>
    <w:rsid w:val="004B3054"/>
    <w:rsid w:val="004B408F"/>
    <w:rsid w:val="004B5A4D"/>
    <w:rsid w:val="004C40D6"/>
    <w:rsid w:val="004C5FBE"/>
    <w:rsid w:val="004D1482"/>
    <w:rsid w:val="004D2B3C"/>
    <w:rsid w:val="004D3F38"/>
    <w:rsid w:val="004D6B66"/>
    <w:rsid w:val="004D6CB6"/>
    <w:rsid w:val="004E0804"/>
    <w:rsid w:val="004E11EF"/>
    <w:rsid w:val="004E4D43"/>
    <w:rsid w:val="004E785E"/>
    <w:rsid w:val="004F25AC"/>
    <w:rsid w:val="004F41F6"/>
    <w:rsid w:val="00500670"/>
    <w:rsid w:val="00500BF8"/>
    <w:rsid w:val="00503796"/>
    <w:rsid w:val="00514711"/>
    <w:rsid w:val="00514DE2"/>
    <w:rsid w:val="00516606"/>
    <w:rsid w:val="00516F07"/>
    <w:rsid w:val="005203CF"/>
    <w:rsid w:val="00520C20"/>
    <w:rsid w:val="0052116B"/>
    <w:rsid w:val="00521615"/>
    <w:rsid w:val="0052169C"/>
    <w:rsid w:val="00524B2C"/>
    <w:rsid w:val="005259EF"/>
    <w:rsid w:val="00526A96"/>
    <w:rsid w:val="005278E5"/>
    <w:rsid w:val="005325EB"/>
    <w:rsid w:val="00537222"/>
    <w:rsid w:val="00543889"/>
    <w:rsid w:val="00547024"/>
    <w:rsid w:val="005525A3"/>
    <w:rsid w:val="00555F71"/>
    <w:rsid w:val="00556D2D"/>
    <w:rsid w:val="0055704F"/>
    <w:rsid w:val="00557310"/>
    <w:rsid w:val="00560F79"/>
    <w:rsid w:val="00561308"/>
    <w:rsid w:val="00567B1C"/>
    <w:rsid w:val="005737DF"/>
    <w:rsid w:val="00573BD0"/>
    <w:rsid w:val="00573C23"/>
    <w:rsid w:val="00575092"/>
    <w:rsid w:val="00580693"/>
    <w:rsid w:val="0058107C"/>
    <w:rsid w:val="00585CD9"/>
    <w:rsid w:val="00587176"/>
    <w:rsid w:val="00587EED"/>
    <w:rsid w:val="00595406"/>
    <w:rsid w:val="00595E08"/>
    <w:rsid w:val="005967B2"/>
    <w:rsid w:val="00596FD9"/>
    <w:rsid w:val="005A0771"/>
    <w:rsid w:val="005A0DC0"/>
    <w:rsid w:val="005A2872"/>
    <w:rsid w:val="005A2A35"/>
    <w:rsid w:val="005A4D35"/>
    <w:rsid w:val="005B0437"/>
    <w:rsid w:val="005B22C3"/>
    <w:rsid w:val="005C129F"/>
    <w:rsid w:val="005C1DC3"/>
    <w:rsid w:val="005C3BBA"/>
    <w:rsid w:val="005C62DF"/>
    <w:rsid w:val="005C703F"/>
    <w:rsid w:val="005D09FF"/>
    <w:rsid w:val="005D1D47"/>
    <w:rsid w:val="005D2220"/>
    <w:rsid w:val="005D37D9"/>
    <w:rsid w:val="005D6207"/>
    <w:rsid w:val="005D7E0E"/>
    <w:rsid w:val="005E16E8"/>
    <w:rsid w:val="005E1D45"/>
    <w:rsid w:val="005E27D7"/>
    <w:rsid w:val="005E2D3D"/>
    <w:rsid w:val="005E4A56"/>
    <w:rsid w:val="005E61E8"/>
    <w:rsid w:val="005F3AC2"/>
    <w:rsid w:val="005F4D57"/>
    <w:rsid w:val="005F5298"/>
    <w:rsid w:val="0060048D"/>
    <w:rsid w:val="00603415"/>
    <w:rsid w:val="00604D39"/>
    <w:rsid w:val="00605DF6"/>
    <w:rsid w:val="00606A01"/>
    <w:rsid w:val="00606B3F"/>
    <w:rsid w:val="00606D1A"/>
    <w:rsid w:val="00607BA1"/>
    <w:rsid w:val="006100D1"/>
    <w:rsid w:val="0061357F"/>
    <w:rsid w:val="0061611E"/>
    <w:rsid w:val="006176BD"/>
    <w:rsid w:val="00617CDD"/>
    <w:rsid w:val="00621817"/>
    <w:rsid w:val="00621DCB"/>
    <w:rsid w:val="00624F18"/>
    <w:rsid w:val="00624F5D"/>
    <w:rsid w:val="00625A78"/>
    <w:rsid w:val="0062618D"/>
    <w:rsid w:val="00630A09"/>
    <w:rsid w:val="00632722"/>
    <w:rsid w:val="00634D4F"/>
    <w:rsid w:val="00636FD4"/>
    <w:rsid w:val="0063726B"/>
    <w:rsid w:val="006373C5"/>
    <w:rsid w:val="00640723"/>
    <w:rsid w:val="00640797"/>
    <w:rsid w:val="006409E9"/>
    <w:rsid w:val="00640AF6"/>
    <w:rsid w:val="00641586"/>
    <w:rsid w:val="006427BA"/>
    <w:rsid w:val="00647A01"/>
    <w:rsid w:val="00650F7F"/>
    <w:rsid w:val="006513A9"/>
    <w:rsid w:val="006514CE"/>
    <w:rsid w:val="00651667"/>
    <w:rsid w:val="00651E3E"/>
    <w:rsid w:val="00654047"/>
    <w:rsid w:val="00654189"/>
    <w:rsid w:val="006572C7"/>
    <w:rsid w:val="006612BE"/>
    <w:rsid w:val="006622F0"/>
    <w:rsid w:val="00663DB2"/>
    <w:rsid w:val="006643F1"/>
    <w:rsid w:val="00665197"/>
    <w:rsid w:val="00665D6A"/>
    <w:rsid w:val="006663B2"/>
    <w:rsid w:val="00676B23"/>
    <w:rsid w:val="0067727D"/>
    <w:rsid w:val="0068499E"/>
    <w:rsid w:val="006854EC"/>
    <w:rsid w:val="0068647E"/>
    <w:rsid w:val="0068721A"/>
    <w:rsid w:val="0069367E"/>
    <w:rsid w:val="00693F2D"/>
    <w:rsid w:val="006952EB"/>
    <w:rsid w:val="006962AA"/>
    <w:rsid w:val="006A0833"/>
    <w:rsid w:val="006A15E8"/>
    <w:rsid w:val="006A194A"/>
    <w:rsid w:val="006A3CB2"/>
    <w:rsid w:val="006A5E05"/>
    <w:rsid w:val="006A6283"/>
    <w:rsid w:val="006B1B94"/>
    <w:rsid w:val="006B686A"/>
    <w:rsid w:val="006C098D"/>
    <w:rsid w:val="006C1704"/>
    <w:rsid w:val="006C3524"/>
    <w:rsid w:val="006C69D2"/>
    <w:rsid w:val="006D07A3"/>
    <w:rsid w:val="006D3C06"/>
    <w:rsid w:val="006D4D72"/>
    <w:rsid w:val="006D5B54"/>
    <w:rsid w:val="006E15D9"/>
    <w:rsid w:val="006E2A49"/>
    <w:rsid w:val="006F2F3E"/>
    <w:rsid w:val="006F3168"/>
    <w:rsid w:val="0070180F"/>
    <w:rsid w:val="00701C40"/>
    <w:rsid w:val="00705DDE"/>
    <w:rsid w:val="00707C2E"/>
    <w:rsid w:val="00707EF1"/>
    <w:rsid w:val="00710685"/>
    <w:rsid w:val="00713C85"/>
    <w:rsid w:val="00714338"/>
    <w:rsid w:val="007154CF"/>
    <w:rsid w:val="00715679"/>
    <w:rsid w:val="00716EBC"/>
    <w:rsid w:val="007171D1"/>
    <w:rsid w:val="00717E80"/>
    <w:rsid w:val="0072048E"/>
    <w:rsid w:val="00726C5C"/>
    <w:rsid w:val="00727D2C"/>
    <w:rsid w:val="00732D67"/>
    <w:rsid w:val="0073399C"/>
    <w:rsid w:val="00734E13"/>
    <w:rsid w:val="00740306"/>
    <w:rsid w:val="0074532F"/>
    <w:rsid w:val="00747226"/>
    <w:rsid w:val="007478AE"/>
    <w:rsid w:val="00752B44"/>
    <w:rsid w:val="00753293"/>
    <w:rsid w:val="00753493"/>
    <w:rsid w:val="00754F67"/>
    <w:rsid w:val="007579D6"/>
    <w:rsid w:val="00757C3B"/>
    <w:rsid w:val="007600B5"/>
    <w:rsid w:val="00762029"/>
    <w:rsid w:val="00762899"/>
    <w:rsid w:val="0076327E"/>
    <w:rsid w:val="00763611"/>
    <w:rsid w:val="007666D2"/>
    <w:rsid w:val="00767A78"/>
    <w:rsid w:val="00767EE4"/>
    <w:rsid w:val="00770941"/>
    <w:rsid w:val="00772D52"/>
    <w:rsid w:val="007737BE"/>
    <w:rsid w:val="007740A5"/>
    <w:rsid w:val="0078079A"/>
    <w:rsid w:val="00780F7A"/>
    <w:rsid w:val="007843EA"/>
    <w:rsid w:val="007865CB"/>
    <w:rsid w:val="007871EF"/>
    <w:rsid w:val="00795798"/>
    <w:rsid w:val="007A1CD3"/>
    <w:rsid w:val="007A330B"/>
    <w:rsid w:val="007A57B8"/>
    <w:rsid w:val="007A6D2A"/>
    <w:rsid w:val="007B2CCA"/>
    <w:rsid w:val="007B321E"/>
    <w:rsid w:val="007B7D5A"/>
    <w:rsid w:val="007B7F29"/>
    <w:rsid w:val="007C0B21"/>
    <w:rsid w:val="007C10BF"/>
    <w:rsid w:val="007C1AF7"/>
    <w:rsid w:val="007C3403"/>
    <w:rsid w:val="007C44AD"/>
    <w:rsid w:val="007C5716"/>
    <w:rsid w:val="007D16CC"/>
    <w:rsid w:val="007D2242"/>
    <w:rsid w:val="007D6DCA"/>
    <w:rsid w:val="007E38C4"/>
    <w:rsid w:val="007E6450"/>
    <w:rsid w:val="007E6490"/>
    <w:rsid w:val="007E6785"/>
    <w:rsid w:val="007E7014"/>
    <w:rsid w:val="007E7634"/>
    <w:rsid w:val="007F00DF"/>
    <w:rsid w:val="007F038F"/>
    <w:rsid w:val="007F20DD"/>
    <w:rsid w:val="007F35F6"/>
    <w:rsid w:val="007F397C"/>
    <w:rsid w:val="007F4E3E"/>
    <w:rsid w:val="007F6A30"/>
    <w:rsid w:val="007F77D9"/>
    <w:rsid w:val="00801650"/>
    <w:rsid w:val="0080390A"/>
    <w:rsid w:val="008068BD"/>
    <w:rsid w:val="008069A9"/>
    <w:rsid w:val="00810708"/>
    <w:rsid w:val="008117B2"/>
    <w:rsid w:val="00814D61"/>
    <w:rsid w:val="008170A5"/>
    <w:rsid w:val="00817CC5"/>
    <w:rsid w:val="00820B9C"/>
    <w:rsid w:val="00825170"/>
    <w:rsid w:val="00825580"/>
    <w:rsid w:val="00825876"/>
    <w:rsid w:val="008265AC"/>
    <w:rsid w:val="00832E03"/>
    <w:rsid w:val="00834615"/>
    <w:rsid w:val="008376B5"/>
    <w:rsid w:val="008470C1"/>
    <w:rsid w:val="008524F4"/>
    <w:rsid w:val="0085431B"/>
    <w:rsid w:val="0085607D"/>
    <w:rsid w:val="00856D3C"/>
    <w:rsid w:val="00860170"/>
    <w:rsid w:val="008646AA"/>
    <w:rsid w:val="008673C7"/>
    <w:rsid w:val="008726BA"/>
    <w:rsid w:val="0087592D"/>
    <w:rsid w:val="00875A3B"/>
    <w:rsid w:val="00877CDA"/>
    <w:rsid w:val="00883B95"/>
    <w:rsid w:val="008843CB"/>
    <w:rsid w:val="00887822"/>
    <w:rsid w:val="00891C25"/>
    <w:rsid w:val="008941B5"/>
    <w:rsid w:val="00897054"/>
    <w:rsid w:val="008972BB"/>
    <w:rsid w:val="008A08EB"/>
    <w:rsid w:val="008A4CF4"/>
    <w:rsid w:val="008A4E14"/>
    <w:rsid w:val="008A5592"/>
    <w:rsid w:val="008B0304"/>
    <w:rsid w:val="008B2F51"/>
    <w:rsid w:val="008C0E3C"/>
    <w:rsid w:val="008C4236"/>
    <w:rsid w:val="008C4A06"/>
    <w:rsid w:val="008C4C45"/>
    <w:rsid w:val="008C4E62"/>
    <w:rsid w:val="008C7A5E"/>
    <w:rsid w:val="008D2CE5"/>
    <w:rsid w:val="008D2E8D"/>
    <w:rsid w:val="008D3D74"/>
    <w:rsid w:val="008D5C86"/>
    <w:rsid w:val="008E12F9"/>
    <w:rsid w:val="008E36D3"/>
    <w:rsid w:val="008E4D2A"/>
    <w:rsid w:val="008E5F21"/>
    <w:rsid w:val="008F36C0"/>
    <w:rsid w:val="008F4B79"/>
    <w:rsid w:val="008F7896"/>
    <w:rsid w:val="008F7DC2"/>
    <w:rsid w:val="009000D0"/>
    <w:rsid w:val="00900C20"/>
    <w:rsid w:val="00902C32"/>
    <w:rsid w:val="009058FB"/>
    <w:rsid w:val="0091209F"/>
    <w:rsid w:val="0091295E"/>
    <w:rsid w:val="0091411E"/>
    <w:rsid w:val="009216CA"/>
    <w:rsid w:val="009221F7"/>
    <w:rsid w:val="00922BFE"/>
    <w:rsid w:val="00922DEF"/>
    <w:rsid w:val="00923B3F"/>
    <w:rsid w:val="00930B56"/>
    <w:rsid w:val="00931453"/>
    <w:rsid w:val="00931A5F"/>
    <w:rsid w:val="009351B1"/>
    <w:rsid w:val="0093588F"/>
    <w:rsid w:val="0093613B"/>
    <w:rsid w:val="009366D6"/>
    <w:rsid w:val="00940AF8"/>
    <w:rsid w:val="00946315"/>
    <w:rsid w:val="009666AD"/>
    <w:rsid w:val="0097112D"/>
    <w:rsid w:val="009711F6"/>
    <w:rsid w:val="00973C91"/>
    <w:rsid w:val="009756E6"/>
    <w:rsid w:val="00975CFB"/>
    <w:rsid w:val="00976FDE"/>
    <w:rsid w:val="0098027D"/>
    <w:rsid w:val="00983B9E"/>
    <w:rsid w:val="00991711"/>
    <w:rsid w:val="0099286E"/>
    <w:rsid w:val="00992959"/>
    <w:rsid w:val="00993B0A"/>
    <w:rsid w:val="00994498"/>
    <w:rsid w:val="009952F7"/>
    <w:rsid w:val="009965E6"/>
    <w:rsid w:val="00997211"/>
    <w:rsid w:val="009A01F5"/>
    <w:rsid w:val="009A1CC9"/>
    <w:rsid w:val="009A7B7B"/>
    <w:rsid w:val="009B20EF"/>
    <w:rsid w:val="009B3458"/>
    <w:rsid w:val="009B6E57"/>
    <w:rsid w:val="009C14E2"/>
    <w:rsid w:val="009C19C0"/>
    <w:rsid w:val="009C277B"/>
    <w:rsid w:val="009C30C5"/>
    <w:rsid w:val="009C341B"/>
    <w:rsid w:val="009C39CA"/>
    <w:rsid w:val="009C7EC0"/>
    <w:rsid w:val="009D0DA8"/>
    <w:rsid w:val="009D1901"/>
    <w:rsid w:val="009D40B8"/>
    <w:rsid w:val="009D4C57"/>
    <w:rsid w:val="009D7080"/>
    <w:rsid w:val="009E31F3"/>
    <w:rsid w:val="009E59D7"/>
    <w:rsid w:val="009E6E2D"/>
    <w:rsid w:val="009E7D70"/>
    <w:rsid w:val="009F5912"/>
    <w:rsid w:val="009F756C"/>
    <w:rsid w:val="00A02519"/>
    <w:rsid w:val="00A03A5B"/>
    <w:rsid w:val="00A03DE5"/>
    <w:rsid w:val="00A07F46"/>
    <w:rsid w:val="00A118BC"/>
    <w:rsid w:val="00A11FBD"/>
    <w:rsid w:val="00A14776"/>
    <w:rsid w:val="00A22094"/>
    <w:rsid w:val="00A23083"/>
    <w:rsid w:val="00A31359"/>
    <w:rsid w:val="00A33DD6"/>
    <w:rsid w:val="00A34B51"/>
    <w:rsid w:val="00A369BC"/>
    <w:rsid w:val="00A420A4"/>
    <w:rsid w:val="00A46068"/>
    <w:rsid w:val="00A470A4"/>
    <w:rsid w:val="00A552E0"/>
    <w:rsid w:val="00A56643"/>
    <w:rsid w:val="00A639C5"/>
    <w:rsid w:val="00A6516C"/>
    <w:rsid w:val="00A67199"/>
    <w:rsid w:val="00A67CDB"/>
    <w:rsid w:val="00A72BBD"/>
    <w:rsid w:val="00A771F4"/>
    <w:rsid w:val="00A86D07"/>
    <w:rsid w:val="00A95843"/>
    <w:rsid w:val="00A979F5"/>
    <w:rsid w:val="00A97CAC"/>
    <w:rsid w:val="00AA54B2"/>
    <w:rsid w:val="00AA573C"/>
    <w:rsid w:val="00AA6A12"/>
    <w:rsid w:val="00AA7182"/>
    <w:rsid w:val="00AA7330"/>
    <w:rsid w:val="00AA7B61"/>
    <w:rsid w:val="00AB2AF5"/>
    <w:rsid w:val="00AB3D25"/>
    <w:rsid w:val="00AB43E4"/>
    <w:rsid w:val="00AB5C96"/>
    <w:rsid w:val="00AB70C5"/>
    <w:rsid w:val="00AC195A"/>
    <w:rsid w:val="00AC1F9F"/>
    <w:rsid w:val="00AC205F"/>
    <w:rsid w:val="00AC2125"/>
    <w:rsid w:val="00AC2248"/>
    <w:rsid w:val="00AC2476"/>
    <w:rsid w:val="00AC3002"/>
    <w:rsid w:val="00AC3386"/>
    <w:rsid w:val="00AC3AB9"/>
    <w:rsid w:val="00AC41FF"/>
    <w:rsid w:val="00AC61A3"/>
    <w:rsid w:val="00AD03D8"/>
    <w:rsid w:val="00AD27B8"/>
    <w:rsid w:val="00AD4A96"/>
    <w:rsid w:val="00AD67D1"/>
    <w:rsid w:val="00AD74D2"/>
    <w:rsid w:val="00AD7809"/>
    <w:rsid w:val="00AD79F6"/>
    <w:rsid w:val="00AE0451"/>
    <w:rsid w:val="00AE0816"/>
    <w:rsid w:val="00AE0C9F"/>
    <w:rsid w:val="00AE0CE9"/>
    <w:rsid w:val="00AE0E74"/>
    <w:rsid w:val="00AE1594"/>
    <w:rsid w:val="00AE2CA3"/>
    <w:rsid w:val="00AE35AA"/>
    <w:rsid w:val="00AE6A51"/>
    <w:rsid w:val="00AF032F"/>
    <w:rsid w:val="00AF047A"/>
    <w:rsid w:val="00AF1576"/>
    <w:rsid w:val="00AF1C57"/>
    <w:rsid w:val="00AF4E87"/>
    <w:rsid w:val="00AF6115"/>
    <w:rsid w:val="00AF6F5F"/>
    <w:rsid w:val="00B00578"/>
    <w:rsid w:val="00B03534"/>
    <w:rsid w:val="00B0373A"/>
    <w:rsid w:val="00B042DA"/>
    <w:rsid w:val="00B05388"/>
    <w:rsid w:val="00B14743"/>
    <w:rsid w:val="00B148FB"/>
    <w:rsid w:val="00B15894"/>
    <w:rsid w:val="00B15DBD"/>
    <w:rsid w:val="00B172AB"/>
    <w:rsid w:val="00B20933"/>
    <w:rsid w:val="00B25D4F"/>
    <w:rsid w:val="00B307F5"/>
    <w:rsid w:val="00B31CD4"/>
    <w:rsid w:val="00B32A72"/>
    <w:rsid w:val="00B350BF"/>
    <w:rsid w:val="00B36E67"/>
    <w:rsid w:val="00B41063"/>
    <w:rsid w:val="00B42687"/>
    <w:rsid w:val="00B42924"/>
    <w:rsid w:val="00B42E69"/>
    <w:rsid w:val="00B43FA0"/>
    <w:rsid w:val="00B450FB"/>
    <w:rsid w:val="00B5254C"/>
    <w:rsid w:val="00B5730A"/>
    <w:rsid w:val="00B62A86"/>
    <w:rsid w:val="00B64D80"/>
    <w:rsid w:val="00B65077"/>
    <w:rsid w:val="00B66E80"/>
    <w:rsid w:val="00B7051D"/>
    <w:rsid w:val="00B708A4"/>
    <w:rsid w:val="00B73678"/>
    <w:rsid w:val="00B73A72"/>
    <w:rsid w:val="00B76908"/>
    <w:rsid w:val="00B77CF3"/>
    <w:rsid w:val="00B80429"/>
    <w:rsid w:val="00B80E94"/>
    <w:rsid w:val="00B82CD9"/>
    <w:rsid w:val="00B83539"/>
    <w:rsid w:val="00B83E0F"/>
    <w:rsid w:val="00B84BC1"/>
    <w:rsid w:val="00B85ED4"/>
    <w:rsid w:val="00B90105"/>
    <w:rsid w:val="00B9071B"/>
    <w:rsid w:val="00B9620D"/>
    <w:rsid w:val="00BA385F"/>
    <w:rsid w:val="00BA41E1"/>
    <w:rsid w:val="00BA6C59"/>
    <w:rsid w:val="00BB085D"/>
    <w:rsid w:val="00BB18B9"/>
    <w:rsid w:val="00BB5FF4"/>
    <w:rsid w:val="00BB76C2"/>
    <w:rsid w:val="00BB7C68"/>
    <w:rsid w:val="00BC18A5"/>
    <w:rsid w:val="00BC438B"/>
    <w:rsid w:val="00BC4571"/>
    <w:rsid w:val="00BD14C9"/>
    <w:rsid w:val="00BD2AAB"/>
    <w:rsid w:val="00BD51BB"/>
    <w:rsid w:val="00BD693D"/>
    <w:rsid w:val="00BD701B"/>
    <w:rsid w:val="00BF0A81"/>
    <w:rsid w:val="00BF2184"/>
    <w:rsid w:val="00BF5DA5"/>
    <w:rsid w:val="00BF5DF6"/>
    <w:rsid w:val="00C0011B"/>
    <w:rsid w:val="00C0018D"/>
    <w:rsid w:val="00C00A98"/>
    <w:rsid w:val="00C04F37"/>
    <w:rsid w:val="00C07A20"/>
    <w:rsid w:val="00C100EC"/>
    <w:rsid w:val="00C102DD"/>
    <w:rsid w:val="00C11C2B"/>
    <w:rsid w:val="00C15121"/>
    <w:rsid w:val="00C16CD3"/>
    <w:rsid w:val="00C26FD8"/>
    <w:rsid w:val="00C276AB"/>
    <w:rsid w:val="00C30809"/>
    <w:rsid w:val="00C33580"/>
    <w:rsid w:val="00C34CBE"/>
    <w:rsid w:val="00C35A59"/>
    <w:rsid w:val="00C35BAE"/>
    <w:rsid w:val="00C371E5"/>
    <w:rsid w:val="00C379D8"/>
    <w:rsid w:val="00C40918"/>
    <w:rsid w:val="00C40C1B"/>
    <w:rsid w:val="00C41195"/>
    <w:rsid w:val="00C53DD9"/>
    <w:rsid w:val="00C5587F"/>
    <w:rsid w:val="00C56124"/>
    <w:rsid w:val="00C57B66"/>
    <w:rsid w:val="00C62513"/>
    <w:rsid w:val="00C66DFD"/>
    <w:rsid w:val="00C71F1C"/>
    <w:rsid w:val="00C7222E"/>
    <w:rsid w:val="00C723C6"/>
    <w:rsid w:val="00C74E36"/>
    <w:rsid w:val="00C756DD"/>
    <w:rsid w:val="00C76BF0"/>
    <w:rsid w:val="00C8080E"/>
    <w:rsid w:val="00C81B58"/>
    <w:rsid w:val="00C81C49"/>
    <w:rsid w:val="00C853C2"/>
    <w:rsid w:val="00C9055A"/>
    <w:rsid w:val="00C90F1E"/>
    <w:rsid w:val="00C93270"/>
    <w:rsid w:val="00C937BF"/>
    <w:rsid w:val="00C94525"/>
    <w:rsid w:val="00C95D60"/>
    <w:rsid w:val="00C96A30"/>
    <w:rsid w:val="00CA11A0"/>
    <w:rsid w:val="00CB0DEE"/>
    <w:rsid w:val="00CB0F91"/>
    <w:rsid w:val="00CB1FBD"/>
    <w:rsid w:val="00CB4DF4"/>
    <w:rsid w:val="00CB5983"/>
    <w:rsid w:val="00CB73CB"/>
    <w:rsid w:val="00CC0098"/>
    <w:rsid w:val="00CC078C"/>
    <w:rsid w:val="00CC0D51"/>
    <w:rsid w:val="00CC194F"/>
    <w:rsid w:val="00CC27B2"/>
    <w:rsid w:val="00CC6D8E"/>
    <w:rsid w:val="00CD02DB"/>
    <w:rsid w:val="00CD0B66"/>
    <w:rsid w:val="00CD150C"/>
    <w:rsid w:val="00CD29F9"/>
    <w:rsid w:val="00CD3C9F"/>
    <w:rsid w:val="00CD5A88"/>
    <w:rsid w:val="00CD670B"/>
    <w:rsid w:val="00CE18F4"/>
    <w:rsid w:val="00CE2A2E"/>
    <w:rsid w:val="00CE53D5"/>
    <w:rsid w:val="00CE717A"/>
    <w:rsid w:val="00CF7386"/>
    <w:rsid w:val="00CF73DE"/>
    <w:rsid w:val="00D0122F"/>
    <w:rsid w:val="00D0131F"/>
    <w:rsid w:val="00D02B90"/>
    <w:rsid w:val="00D0304C"/>
    <w:rsid w:val="00D042D5"/>
    <w:rsid w:val="00D067D7"/>
    <w:rsid w:val="00D074C2"/>
    <w:rsid w:val="00D121A3"/>
    <w:rsid w:val="00D125E3"/>
    <w:rsid w:val="00D135EA"/>
    <w:rsid w:val="00D13811"/>
    <w:rsid w:val="00D13B98"/>
    <w:rsid w:val="00D15B44"/>
    <w:rsid w:val="00D169BD"/>
    <w:rsid w:val="00D17B9A"/>
    <w:rsid w:val="00D20383"/>
    <w:rsid w:val="00D24E7A"/>
    <w:rsid w:val="00D2511B"/>
    <w:rsid w:val="00D26217"/>
    <w:rsid w:val="00D26E50"/>
    <w:rsid w:val="00D26F9B"/>
    <w:rsid w:val="00D3048C"/>
    <w:rsid w:val="00D30E69"/>
    <w:rsid w:val="00D3142C"/>
    <w:rsid w:val="00D317AC"/>
    <w:rsid w:val="00D31959"/>
    <w:rsid w:val="00D32191"/>
    <w:rsid w:val="00D3563D"/>
    <w:rsid w:val="00D35BEC"/>
    <w:rsid w:val="00D35D42"/>
    <w:rsid w:val="00D364A3"/>
    <w:rsid w:val="00D364C9"/>
    <w:rsid w:val="00D3785C"/>
    <w:rsid w:val="00D40C83"/>
    <w:rsid w:val="00D418E6"/>
    <w:rsid w:val="00D44B95"/>
    <w:rsid w:val="00D50672"/>
    <w:rsid w:val="00D5096E"/>
    <w:rsid w:val="00D60410"/>
    <w:rsid w:val="00D62A58"/>
    <w:rsid w:val="00D632E9"/>
    <w:rsid w:val="00D6607F"/>
    <w:rsid w:val="00D7193F"/>
    <w:rsid w:val="00D73F5B"/>
    <w:rsid w:val="00D772D1"/>
    <w:rsid w:val="00D810C1"/>
    <w:rsid w:val="00D81320"/>
    <w:rsid w:val="00D84ED0"/>
    <w:rsid w:val="00D928EB"/>
    <w:rsid w:val="00D933C1"/>
    <w:rsid w:val="00D94418"/>
    <w:rsid w:val="00D955EB"/>
    <w:rsid w:val="00DA1CDB"/>
    <w:rsid w:val="00DA24F6"/>
    <w:rsid w:val="00DA2B9B"/>
    <w:rsid w:val="00DA3407"/>
    <w:rsid w:val="00DA4753"/>
    <w:rsid w:val="00DA47D1"/>
    <w:rsid w:val="00DA47FB"/>
    <w:rsid w:val="00DA54DF"/>
    <w:rsid w:val="00DB377F"/>
    <w:rsid w:val="00DB53ED"/>
    <w:rsid w:val="00DB56D5"/>
    <w:rsid w:val="00DB711D"/>
    <w:rsid w:val="00DC008E"/>
    <w:rsid w:val="00DC23BD"/>
    <w:rsid w:val="00DC3263"/>
    <w:rsid w:val="00DC4CE4"/>
    <w:rsid w:val="00DC5DA1"/>
    <w:rsid w:val="00DC709C"/>
    <w:rsid w:val="00DC7462"/>
    <w:rsid w:val="00DC75A7"/>
    <w:rsid w:val="00DD0E11"/>
    <w:rsid w:val="00DD175C"/>
    <w:rsid w:val="00DD3C4F"/>
    <w:rsid w:val="00DD76C2"/>
    <w:rsid w:val="00DE104E"/>
    <w:rsid w:val="00DE5254"/>
    <w:rsid w:val="00DE57A5"/>
    <w:rsid w:val="00DE6113"/>
    <w:rsid w:val="00DE7786"/>
    <w:rsid w:val="00DF45C9"/>
    <w:rsid w:val="00E00B1D"/>
    <w:rsid w:val="00E019B7"/>
    <w:rsid w:val="00E06379"/>
    <w:rsid w:val="00E14B0E"/>
    <w:rsid w:val="00E14D98"/>
    <w:rsid w:val="00E16C52"/>
    <w:rsid w:val="00E20556"/>
    <w:rsid w:val="00E20B3E"/>
    <w:rsid w:val="00E238D9"/>
    <w:rsid w:val="00E26679"/>
    <w:rsid w:val="00E356E4"/>
    <w:rsid w:val="00E370F9"/>
    <w:rsid w:val="00E42F5E"/>
    <w:rsid w:val="00E43CA1"/>
    <w:rsid w:val="00E44EC6"/>
    <w:rsid w:val="00E47666"/>
    <w:rsid w:val="00E47E70"/>
    <w:rsid w:val="00E50166"/>
    <w:rsid w:val="00E505A8"/>
    <w:rsid w:val="00E51C84"/>
    <w:rsid w:val="00E56649"/>
    <w:rsid w:val="00E63E63"/>
    <w:rsid w:val="00E72BEA"/>
    <w:rsid w:val="00E74BA5"/>
    <w:rsid w:val="00E834F4"/>
    <w:rsid w:val="00E857B9"/>
    <w:rsid w:val="00E85C21"/>
    <w:rsid w:val="00E86A25"/>
    <w:rsid w:val="00E87394"/>
    <w:rsid w:val="00E90B5F"/>
    <w:rsid w:val="00E92125"/>
    <w:rsid w:val="00E92552"/>
    <w:rsid w:val="00EA062B"/>
    <w:rsid w:val="00EA0D58"/>
    <w:rsid w:val="00EA2930"/>
    <w:rsid w:val="00EA3423"/>
    <w:rsid w:val="00EA77EC"/>
    <w:rsid w:val="00EB20ED"/>
    <w:rsid w:val="00EB4E9E"/>
    <w:rsid w:val="00EB6FDC"/>
    <w:rsid w:val="00EC65BF"/>
    <w:rsid w:val="00ED22D4"/>
    <w:rsid w:val="00ED3026"/>
    <w:rsid w:val="00ED430E"/>
    <w:rsid w:val="00ED7ACA"/>
    <w:rsid w:val="00EE6A9C"/>
    <w:rsid w:val="00EE6DCC"/>
    <w:rsid w:val="00EE7409"/>
    <w:rsid w:val="00EF0F11"/>
    <w:rsid w:val="00EF316F"/>
    <w:rsid w:val="00EF6705"/>
    <w:rsid w:val="00EF7899"/>
    <w:rsid w:val="00F0306A"/>
    <w:rsid w:val="00F035B1"/>
    <w:rsid w:val="00F04610"/>
    <w:rsid w:val="00F10E97"/>
    <w:rsid w:val="00F113A1"/>
    <w:rsid w:val="00F17BFE"/>
    <w:rsid w:val="00F21AA2"/>
    <w:rsid w:val="00F22BD7"/>
    <w:rsid w:val="00F24E1D"/>
    <w:rsid w:val="00F25821"/>
    <w:rsid w:val="00F27586"/>
    <w:rsid w:val="00F317CA"/>
    <w:rsid w:val="00F317E1"/>
    <w:rsid w:val="00F33019"/>
    <w:rsid w:val="00F37F0B"/>
    <w:rsid w:val="00F41203"/>
    <w:rsid w:val="00F47E7E"/>
    <w:rsid w:val="00F51F61"/>
    <w:rsid w:val="00F53B6C"/>
    <w:rsid w:val="00F56749"/>
    <w:rsid w:val="00F56DB7"/>
    <w:rsid w:val="00F64A01"/>
    <w:rsid w:val="00F710BD"/>
    <w:rsid w:val="00F72238"/>
    <w:rsid w:val="00F72F09"/>
    <w:rsid w:val="00F73C8B"/>
    <w:rsid w:val="00F73E57"/>
    <w:rsid w:val="00F7500C"/>
    <w:rsid w:val="00F768A8"/>
    <w:rsid w:val="00F77899"/>
    <w:rsid w:val="00F77CD0"/>
    <w:rsid w:val="00F81C00"/>
    <w:rsid w:val="00F85CCF"/>
    <w:rsid w:val="00F8622D"/>
    <w:rsid w:val="00F873C5"/>
    <w:rsid w:val="00F879E6"/>
    <w:rsid w:val="00F942FA"/>
    <w:rsid w:val="00F94BD1"/>
    <w:rsid w:val="00F94EFA"/>
    <w:rsid w:val="00F962FB"/>
    <w:rsid w:val="00F978A2"/>
    <w:rsid w:val="00FA0992"/>
    <w:rsid w:val="00FA3424"/>
    <w:rsid w:val="00FA4A1E"/>
    <w:rsid w:val="00FA678F"/>
    <w:rsid w:val="00FA71AB"/>
    <w:rsid w:val="00FB2ECE"/>
    <w:rsid w:val="00FB3338"/>
    <w:rsid w:val="00FB4432"/>
    <w:rsid w:val="00FB5766"/>
    <w:rsid w:val="00FB5870"/>
    <w:rsid w:val="00FC02EA"/>
    <w:rsid w:val="00FC1440"/>
    <w:rsid w:val="00FC2940"/>
    <w:rsid w:val="00FC3DFE"/>
    <w:rsid w:val="00FC44B6"/>
    <w:rsid w:val="00FC6A5E"/>
    <w:rsid w:val="00FC7D6A"/>
    <w:rsid w:val="00FD0B1F"/>
    <w:rsid w:val="00FD3958"/>
    <w:rsid w:val="00FE1768"/>
    <w:rsid w:val="00FE4771"/>
    <w:rsid w:val="00FE539F"/>
    <w:rsid w:val="00FE564B"/>
    <w:rsid w:val="00FE589A"/>
    <w:rsid w:val="00FF2355"/>
    <w:rsid w:val="00FF3C7C"/>
    <w:rsid w:val="00FF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A4F781ED-A4EE-44DF-AD00-4359D4A2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3E0C8C"/>
    <w:pPr>
      <w:keepNext/>
      <w:jc w:val="center"/>
      <w:outlineLvl w:val="0"/>
    </w:pPr>
    <w:rPr>
      <w:rFonts w:ascii="Arial" w:hAnsi="Arial"/>
      <w:sz w:val="44"/>
    </w:rPr>
  </w:style>
  <w:style w:type="paragraph" w:styleId="Heading6">
    <w:name w:val="heading 6"/>
    <w:basedOn w:val="Normal"/>
    <w:next w:val="Normal"/>
    <w:link w:val="Heading6Char"/>
    <w:qFormat/>
    <w:rsid w:val="003E0C8C"/>
    <w:pPr>
      <w:keepNext/>
      <w:jc w:val="center"/>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alloonText">
    <w:name w:val="Balloon Text"/>
    <w:basedOn w:val="Normal"/>
    <w:link w:val="BalloonTextChar"/>
    <w:rsid w:val="00714338"/>
    <w:rPr>
      <w:rFonts w:ascii="Tahoma" w:hAnsi="Tahoma" w:cs="Tahoma"/>
      <w:sz w:val="16"/>
      <w:szCs w:val="16"/>
    </w:rPr>
  </w:style>
  <w:style w:type="character" w:customStyle="1" w:styleId="BalloonTextChar">
    <w:name w:val="Balloon Text Char"/>
    <w:link w:val="BalloonText"/>
    <w:rsid w:val="00714338"/>
    <w:rPr>
      <w:rFonts w:ascii="Tahoma" w:hAnsi="Tahoma" w:cs="Tahoma"/>
      <w:sz w:val="16"/>
      <w:szCs w:val="16"/>
    </w:rPr>
  </w:style>
  <w:style w:type="paragraph" w:styleId="ListParagraph">
    <w:name w:val="List Paragraph"/>
    <w:basedOn w:val="Normal"/>
    <w:uiPriority w:val="34"/>
    <w:qFormat/>
    <w:rsid w:val="00543889"/>
    <w:pPr>
      <w:ind w:left="720"/>
    </w:pPr>
  </w:style>
  <w:style w:type="character" w:styleId="CommentReference">
    <w:name w:val="annotation reference"/>
    <w:basedOn w:val="DefaultParagraphFont"/>
    <w:rsid w:val="00C35A59"/>
    <w:rPr>
      <w:sz w:val="16"/>
      <w:szCs w:val="16"/>
    </w:rPr>
  </w:style>
  <w:style w:type="paragraph" w:styleId="CommentText">
    <w:name w:val="annotation text"/>
    <w:basedOn w:val="Normal"/>
    <w:link w:val="CommentTextChar"/>
    <w:rsid w:val="00C35A59"/>
  </w:style>
  <w:style w:type="character" w:customStyle="1" w:styleId="CommentTextChar">
    <w:name w:val="Comment Text Char"/>
    <w:basedOn w:val="DefaultParagraphFont"/>
    <w:link w:val="CommentText"/>
    <w:rsid w:val="00C35A59"/>
  </w:style>
  <w:style w:type="paragraph" w:styleId="CommentSubject">
    <w:name w:val="annotation subject"/>
    <w:basedOn w:val="CommentText"/>
    <w:next w:val="CommentText"/>
    <w:link w:val="CommentSubjectChar"/>
    <w:rsid w:val="00C35A59"/>
    <w:rPr>
      <w:b/>
      <w:bCs/>
    </w:rPr>
  </w:style>
  <w:style w:type="character" w:customStyle="1" w:styleId="CommentSubjectChar">
    <w:name w:val="Comment Subject Char"/>
    <w:basedOn w:val="CommentTextChar"/>
    <w:link w:val="CommentSubject"/>
    <w:rsid w:val="00C35A59"/>
    <w:rPr>
      <w:b/>
      <w:bCs/>
    </w:rPr>
  </w:style>
  <w:style w:type="table" w:styleId="TableGrid">
    <w:name w:val="Table Grid"/>
    <w:basedOn w:val="TableNormal"/>
    <w:rsid w:val="003A1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text"/>
    <w:basedOn w:val="DefaultParagraphFont"/>
    <w:rsid w:val="00304B4A"/>
  </w:style>
  <w:style w:type="character" w:styleId="Hyperlink">
    <w:name w:val="Hyperlink"/>
    <w:rsid w:val="005278E5"/>
    <w:rPr>
      <w:color w:val="0000FF"/>
      <w:u w:val="single"/>
    </w:rPr>
  </w:style>
  <w:style w:type="paragraph" w:styleId="BodyTextIndent">
    <w:name w:val="Body Text Indent"/>
    <w:basedOn w:val="Normal"/>
    <w:link w:val="BodyTextIndentChar"/>
    <w:rsid w:val="005278E5"/>
    <w:pPr>
      <w:tabs>
        <w:tab w:val="left" w:pos="360"/>
      </w:tabs>
      <w:ind w:left="270" w:hanging="270"/>
    </w:pPr>
    <w:rPr>
      <w:rFonts w:ascii="Arial" w:hAnsi="Arial"/>
    </w:rPr>
  </w:style>
  <w:style w:type="character" w:customStyle="1" w:styleId="BodyTextIndentChar">
    <w:name w:val="Body Text Indent Char"/>
    <w:basedOn w:val="DefaultParagraphFont"/>
    <w:link w:val="BodyTextIndent"/>
    <w:rsid w:val="005278E5"/>
    <w:rPr>
      <w:rFonts w:ascii="Arial" w:hAnsi="Arial"/>
    </w:rPr>
  </w:style>
  <w:style w:type="character" w:customStyle="1" w:styleId="Heading1Char">
    <w:name w:val="Heading 1 Char"/>
    <w:aliases w:val="H1 Char"/>
    <w:basedOn w:val="DefaultParagraphFont"/>
    <w:link w:val="Heading1"/>
    <w:uiPriority w:val="9"/>
    <w:rsid w:val="003E0C8C"/>
    <w:rPr>
      <w:rFonts w:ascii="Arial" w:hAnsi="Arial"/>
      <w:sz w:val="44"/>
    </w:rPr>
  </w:style>
  <w:style w:type="character" w:customStyle="1" w:styleId="Heading6Char">
    <w:name w:val="Heading 6 Char"/>
    <w:basedOn w:val="DefaultParagraphFont"/>
    <w:link w:val="Heading6"/>
    <w:rsid w:val="003E0C8C"/>
    <w:rPr>
      <w:rFonts w:ascii="Arial" w:hAnsi="Arial"/>
      <w:b/>
      <w:sz w:val="40"/>
    </w:rPr>
  </w:style>
  <w:style w:type="character" w:styleId="FollowedHyperlink">
    <w:name w:val="FollowedHyperlink"/>
    <w:basedOn w:val="DefaultParagraphFont"/>
    <w:rsid w:val="00A118BC"/>
    <w:rPr>
      <w:color w:val="800080" w:themeColor="followedHyperlink"/>
      <w:u w:val="single"/>
    </w:rPr>
  </w:style>
  <w:style w:type="table" w:customStyle="1" w:styleId="TableGrid1">
    <w:name w:val="Table Grid1"/>
    <w:basedOn w:val="TableNormal"/>
    <w:next w:val="TableGrid"/>
    <w:uiPriority w:val="59"/>
    <w:rsid w:val="005A4D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03539B"/>
    <w:pPr>
      <w:spacing w:after="120"/>
    </w:pPr>
    <w:rPr>
      <w:sz w:val="16"/>
      <w:szCs w:val="16"/>
    </w:rPr>
  </w:style>
  <w:style w:type="character" w:customStyle="1" w:styleId="BodyText3Char">
    <w:name w:val="Body Text 3 Char"/>
    <w:basedOn w:val="DefaultParagraphFont"/>
    <w:link w:val="BodyText3"/>
    <w:semiHidden/>
    <w:rsid w:val="0003539B"/>
    <w:rPr>
      <w:sz w:val="16"/>
      <w:szCs w:val="16"/>
    </w:rPr>
  </w:style>
  <w:style w:type="table" w:customStyle="1" w:styleId="TableGrid3">
    <w:name w:val="Table Grid3"/>
    <w:basedOn w:val="TableNormal"/>
    <w:next w:val="TableGrid"/>
    <w:uiPriority w:val="59"/>
    <w:rsid w:val="00754F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338">
      <w:bodyDiv w:val="1"/>
      <w:marLeft w:val="0"/>
      <w:marRight w:val="0"/>
      <w:marTop w:val="0"/>
      <w:marBottom w:val="0"/>
      <w:divBdr>
        <w:top w:val="none" w:sz="0" w:space="0" w:color="auto"/>
        <w:left w:val="none" w:sz="0" w:space="0" w:color="auto"/>
        <w:bottom w:val="none" w:sz="0" w:space="0" w:color="auto"/>
        <w:right w:val="none" w:sz="0" w:space="0" w:color="auto"/>
      </w:divBdr>
    </w:div>
    <w:div w:id="361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undrocktexas.gov/bid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undrocktexas.gov/.bids" TargetMode="External"/><Relationship Id="rId17" Type="http://schemas.openxmlformats.org/officeDocument/2006/relationships/hyperlink" Target="http://www.roundrocktexas.gov/bids" TargetMode="External"/><Relationship Id="rId2" Type="http://schemas.openxmlformats.org/officeDocument/2006/relationships/numbering" Target="numbering.xml"/><Relationship Id="rId16" Type="http://schemas.openxmlformats.org/officeDocument/2006/relationships/hyperlink" Target="http://www.roundrocktexas.gov/bi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eaney@roundrocktexas.gov" TargetMode="External"/><Relationship Id="rId5" Type="http://schemas.openxmlformats.org/officeDocument/2006/relationships/webSettings" Target="webSettings.xml"/><Relationship Id="rId15" Type="http://schemas.openxmlformats.org/officeDocument/2006/relationships/hyperlink" Target="http://www.roundrocktexas.gov/bids" TargetMode="External"/><Relationship Id="rId10" Type="http://schemas.openxmlformats.org/officeDocument/2006/relationships/hyperlink" Target="mailto:mschurwon@roundrocktexa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undrocktexas.gov" TargetMode="External"/><Relationship Id="rId14" Type="http://schemas.openxmlformats.org/officeDocument/2006/relationships/hyperlink" Target="http://www.roundrocktexas.gov/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D990-30F7-4A5B-B97C-CCD22D4E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4544</Words>
  <Characters>26656</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City of Austin, Texas</Company>
  <LinksUpToDate>false</LinksUpToDate>
  <CharactersWithSpaces>31138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Alysha G</dc:creator>
  <cp:lastModifiedBy>Michael Schurwon</cp:lastModifiedBy>
  <cp:revision>39</cp:revision>
  <cp:lastPrinted>2016-04-28T13:50:00Z</cp:lastPrinted>
  <dcterms:created xsi:type="dcterms:W3CDTF">2016-04-27T19:36:00Z</dcterms:created>
  <dcterms:modified xsi:type="dcterms:W3CDTF">2016-04-28T15:04:00Z</dcterms:modified>
</cp:coreProperties>
</file>