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92" w:tblpY="362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596"/>
        <w:gridCol w:w="1580"/>
        <w:gridCol w:w="1598"/>
        <w:gridCol w:w="1529"/>
        <w:gridCol w:w="1530"/>
        <w:gridCol w:w="1377"/>
        <w:gridCol w:w="2084"/>
      </w:tblGrid>
      <w:tr w:rsidR="00E22268" w:rsidRPr="0092052F" w:rsidTr="005616DE">
        <w:trPr>
          <w:trHeight w:val="716"/>
        </w:trPr>
        <w:tc>
          <w:tcPr>
            <w:tcW w:w="293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Type of Complaint</w:t>
            </w:r>
          </w:p>
        </w:tc>
        <w:tc>
          <w:tcPr>
            <w:tcW w:w="1596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Number of Complaints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Unfounded</w:t>
            </w:r>
          </w:p>
        </w:tc>
        <w:tc>
          <w:tcPr>
            <w:tcW w:w="159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Exonerated</w:t>
            </w: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Not Sustained</w:t>
            </w:r>
          </w:p>
        </w:tc>
        <w:tc>
          <w:tcPr>
            <w:tcW w:w="153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Sustained</w:t>
            </w: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Policy Failure</w:t>
            </w: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Administratively Closed</w:t>
            </w:r>
          </w:p>
        </w:tc>
      </w:tr>
      <w:tr w:rsidR="00E22268" w:rsidRPr="0092052F" w:rsidTr="005616DE">
        <w:trPr>
          <w:trHeight w:val="353"/>
        </w:trPr>
        <w:tc>
          <w:tcPr>
            <w:tcW w:w="293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  <w:r w:rsidRPr="0092052F">
              <w:rPr>
                <w:rFonts w:ascii="Arial" w:hAnsi="Arial" w:cs="Arial"/>
              </w:rPr>
              <w:t>Neglect of Duty</w:t>
            </w:r>
          </w:p>
        </w:tc>
        <w:tc>
          <w:tcPr>
            <w:tcW w:w="1596" w:type="dxa"/>
            <w:vAlign w:val="center"/>
          </w:tcPr>
          <w:p w:rsidR="00E22268" w:rsidRPr="0092052F" w:rsidRDefault="001E10BB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7D2BC0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7D2BC0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377" w:type="dxa"/>
            <w:vAlign w:val="center"/>
          </w:tcPr>
          <w:p w:rsidR="00E22268" w:rsidRPr="00C30743" w:rsidRDefault="00C30743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084" w:type="dxa"/>
            <w:vAlign w:val="center"/>
          </w:tcPr>
          <w:p w:rsidR="00E22268" w:rsidRPr="00396680" w:rsidRDefault="007D2BC0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</w:tr>
      <w:tr w:rsidR="00E22268" w:rsidRPr="0092052F" w:rsidTr="005616DE">
        <w:trPr>
          <w:trHeight w:val="263"/>
        </w:trPr>
        <w:tc>
          <w:tcPr>
            <w:tcW w:w="293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  <w:r w:rsidRPr="0092052F">
              <w:rPr>
                <w:rFonts w:ascii="Arial" w:hAnsi="Arial" w:cs="Arial"/>
              </w:rPr>
              <w:t>Courtesy</w:t>
            </w:r>
          </w:p>
        </w:tc>
        <w:tc>
          <w:tcPr>
            <w:tcW w:w="1596" w:type="dxa"/>
            <w:vAlign w:val="center"/>
          </w:tcPr>
          <w:p w:rsidR="00E22268" w:rsidRPr="0092052F" w:rsidRDefault="007D2BC0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7D2BC0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7D2BC0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E22268" w:rsidRPr="0092052F" w:rsidTr="005616DE">
        <w:trPr>
          <w:trHeight w:val="290"/>
        </w:trPr>
        <w:tc>
          <w:tcPr>
            <w:tcW w:w="293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  <w:r w:rsidRPr="0092052F">
              <w:rPr>
                <w:rFonts w:ascii="Arial" w:hAnsi="Arial" w:cs="Arial"/>
              </w:rPr>
              <w:t>Conduct</w:t>
            </w:r>
            <w:r w:rsidR="00A36AB5" w:rsidRPr="0092052F">
              <w:rPr>
                <w:rFonts w:ascii="Arial" w:hAnsi="Arial" w:cs="Arial"/>
              </w:rPr>
              <w:t xml:space="preserve"> Unbecoming</w:t>
            </w:r>
          </w:p>
        </w:tc>
        <w:tc>
          <w:tcPr>
            <w:tcW w:w="1596" w:type="dxa"/>
            <w:vAlign w:val="center"/>
          </w:tcPr>
          <w:p w:rsidR="00E22268" w:rsidRPr="0092052F" w:rsidRDefault="00DD58D7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DD58D7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DD58D7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22268" w:rsidRPr="0092052F" w:rsidTr="005616DE">
        <w:trPr>
          <w:trHeight w:val="70"/>
        </w:trPr>
        <w:tc>
          <w:tcPr>
            <w:tcW w:w="293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  <w:r w:rsidRPr="0092052F">
              <w:rPr>
                <w:rFonts w:ascii="Arial" w:hAnsi="Arial" w:cs="Arial"/>
              </w:rPr>
              <w:t>Excessive Force</w:t>
            </w:r>
          </w:p>
        </w:tc>
        <w:tc>
          <w:tcPr>
            <w:tcW w:w="1596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91638E" w:rsidP="0091638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E22268" w:rsidP="0092052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22268" w:rsidRPr="0092052F" w:rsidTr="005616DE">
        <w:trPr>
          <w:trHeight w:val="335"/>
        </w:trPr>
        <w:tc>
          <w:tcPr>
            <w:tcW w:w="2938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</w:rPr>
            </w:pPr>
            <w:r w:rsidRPr="0092052F">
              <w:rPr>
                <w:rFonts w:ascii="Arial" w:hAnsi="Arial" w:cs="Arial"/>
              </w:rPr>
              <w:t>Obedience</w:t>
            </w:r>
          </w:p>
        </w:tc>
        <w:tc>
          <w:tcPr>
            <w:tcW w:w="1596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22268" w:rsidRPr="0092052F" w:rsidTr="005616DE">
        <w:trPr>
          <w:trHeight w:val="218"/>
        </w:trPr>
        <w:tc>
          <w:tcPr>
            <w:tcW w:w="2938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Temporary/Limited Duty</w:t>
            </w:r>
          </w:p>
        </w:tc>
        <w:tc>
          <w:tcPr>
            <w:tcW w:w="1596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22268" w:rsidRPr="0092052F" w:rsidTr="005616DE">
        <w:trPr>
          <w:trHeight w:val="335"/>
        </w:trPr>
        <w:tc>
          <w:tcPr>
            <w:tcW w:w="2938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Conformity to Rules</w:t>
            </w:r>
          </w:p>
        </w:tc>
        <w:tc>
          <w:tcPr>
            <w:tcW w:w="1596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22268" w:rsidRPr="0092052F" w:rsidTr="005616DE">
        <w:trPr>
          <w:trHeight w:val="335"/>
        </w:trPr>
        <w:tc>
          <w:tcPr>
            <w:tcW w:w="2938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</w:rPr>
            </w:pPr>
            <w:r w:rsidRPr="0092052F">
              <w:rPr>
                <w:rFonts w:ascii="Arial" w:hAnsi="Arial" w:cs="Arial"/>
              </w:rPr>
              <w:t>Illegal Search</w:t>
            </w:r>
          </w:p>
        </w:tc>
        <w:tc>
          <w:tcPr>
            <w:tcW w:w="1596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91638E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22268" w:rsidRPr="0092052F" w:rsidTr="005616DE">
        <w:trPr>
          <w:trHeight w:val="279"/>
        </w:trPr>
        <w:tc>
          <w:tcPr>
            <w:tcW w:w="2938" w:type="dxa"/>
            <w:vAlign w:val="center"/>
          </w:tcPr>
          <w:p w:rsidR="00E22268" w:rsidRPr="0092052F" w:rsidRDefault="005616DE" w:rsidP="00B87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Violation by Employee</w:t>
            </w:r>
          </w:p>
        </w:tc>
        <w:tc>
          <w:tcPr>
            <w:tcW w:w="1596" w:type="dxa"/>
            <w:vAlign w:val="center"/>
          </w:tcPr>
          <w:p w:rsidR="00E22268" w:rsidRPr="0092052F" w:rsidRDefault="005616DE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8" w:type="dxa"/>
            <w:vAlign w:val="center"/>
          </w:tcPr>
          <w:p w:rsidR="00E22268" w:rsidRPr="0092052F" w:rsidRDefault="005616DE" w:rsidP="00B877D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29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30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7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96533" w:rsidRPr="0092052F" w:rsidTr="005616DE">
        <w:trPr>
          <w:trHeight w:val="379"/>
        </w:trPr>
        <w:tc>
          <w:tcPr>
            <w:tcW w:w="2938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29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:rsidR="00896533" w:rsidRPr="0092052F" w:rsidRDefault="00896533" w:rsidP="00A36AB5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96533" w:rsidRPr="0092052F" w:rsidTr="005616DE">
        <w:trPr>
          <w:trHeight w:val="379"/>
        </w:trPr>
        <w:tc>
          <w:tcPr>
            <w:tcW w:w="2938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vAlign w:val="center"/>
          </w:tcPr>
          <w:p w:rsidR="00896533" w:rsidRPr="0092052F" w:rsidRDefault="00896533" w:rsidP="00B877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:rsidR="00896533" w:rsidRPr="0092052F" w:rsidRDefault="00896533" w:rsidP="00A36AB5">
            <w:pPr>
              <w:rPr>
                <w:rFonts w:ascii="Arial" w:hAnsi="Arial" w:cs="Arial"/>
                <w:b/>
              </w:rPr>
            </w:pPr>
          </w:p>
        </w:tc>
      </w:tr>
      <w:tr w:rsidR="00E22268" w:rsidRPr="0092052F" w:rsidTr="005616DE">
        <w:trPr>
          <w:trHeight w:val="379"/>
        </w:trPr>
        <w:tc>
          <w:tcPr>
            <w:tcW w:w="2938" w:type="dxa"/>
            <w:vAlign w:val="center"/>
          </w:tcPr>
          <w:p w:rsidR="00E22268" w:rsidRPr="0092052F" w:rsidRDefault="00E22268" w:rsidP="00B877D9">
            <w:pPr>
              <w:jc w:val="center"/>
              <w:rPr>
                <w:rFonts w:ascii="Arial" w:hAnsi="Arial" w:cs="Arial"/>
                <w:b/>
              </w:rPr>
            </w:pPr>
            <w:r w:rsidRPr="0092052F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596" w:type="dxa"/>
            <w:vAlign w:val="center"/>
          </w:tcPr>
          <w:p w:rsidR="00E22268" w:rsidRPr="0092052F" w:rsidRDefault="00DD58D7" w:rsidP="00B877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580" w:type="dxa"/>
            <w:vAlign w:val="center"/>
          </w:tcPr>
          <w:p w:rsidR="00E22268" w:rsidRPr="0092052F" w:rsidRDefault="00CA5155" w:rsidP="00B87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98" w:type="dxa"/>
            <w:vAlign w:val="center"/>
          </w:tcPr>
          <w:p w:rsidR="00E22268" w:rsidRPr="0092052F" w:rsidRDefault="005616DE" w:rsidP="00B87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29" w:type="dxa"/>
            <w:vAlign w:val="center"/>
          </w:tcPr>
          <w:p w:rsidR="00E22268" w:rsidRPr="0092052F" w:rsidRDefault="005616DE" w:rsidP="00B87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0" w:type="dxa"/>
            <w:vAlign w:val="center"/>
          </w:tcPr>
          <w:p w:rsidR="00E22268" w:rsidRPr="0092052F" w:rsidRDefault="005616DE" w:rsidP="00B87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77" w:type="dxa"/>
            <w:vAlign w:val="center"/>
          </w:tcPr>
          <w:p w:rsidR="00E22268" w:rsidRPr="0092052F" w:rsidRDefault="00CA5155" w:rsidP="00B87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4" w:type="dxa"/>
            <w:vAlign w:val="center"/>
          </w:tcPr>
          <w:p w:rsidR="00A36AB5" w:rsidRPr="0092052F" w:rsidRDefault="005616DE" w:rsidP="00A36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3</w:t>
            </w:r>
          </w:p>
        </w:tc>
      </w:tr>
    </w:tbl>
    <w:p w:rsidR="009B292E" w:rsidRPr="0092052F" w:rsidRDefault="009B292E" w:rsidP="00E22268">
      <w:pPr>
        <w:rPr>
          <w:rFonts w:ascii="Arial" w:hAnsi="Arial" w:cs="Arial"/>
          <w:b/>
          <w:sz w:val="20"/>
          <w:szCs w:val="20"/>
        </w:rPr>
      </w:pPr>
    </w:p>
    <w:p w:rsidR="00E22268" w:rsidRPr="0092052F" w:rsidRDefault="00E22268" w:rsidP="00E22268">
      <w:pPr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b/>
          <w:sz w:val="20"/>
          <w:szCs w:val="20"/>
        </w:rPr>
        <w:t xml:space="preserve">Unfounded: </w:t>
      </w:r>
      <w:r w:rsidRPr="0092052F">
        <w:rPr>
          <w:rFonts w:ascii="Arial" w:hAnsi="Arial" w:cs="Arial"/>
          <w:sz w:val="20"/>
          <w:szCs w:val="20"/>
        </w:rPr>
        <w:t>The allegation is false or not factual.</w:t>
      </w:r>
    </w:p>
    <w:p w:rsidR="00E22268" w:rsidRPr="0092052F" w:rsidRDefault="00E22268" w:rsidP="00E22268">
      <w:pPr>
        <w:tabs>
          <w:tab w:val="left" w:pos="11730"/>
        </w:tabs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b/>
          <w:sz w:val="20"/>
          <w:szCs w:val="20"/>
        </w:rPr>
        <w:t xml:space="preserve">Exonerated: </w:t>
      </w:r>
      <w:r w:rsidRPr="0092052F">
        <w:rPr>
          <w:rFonts w:ascii="Arial" w:hAnsi="Arial" w:cs="Arial"/>
          <w:sz w:val="20"/>
          <w:szCs w:val="20"/>
        </w:rPr>
        <w:t>The incident complained of occurred but was lawful and within.</w:t>
      </w:r>
    </w:p>
    <w:p w:rsidR="00E22268" w:rsidRPr="0092052F" w:rsidRDefault="00E22268" w:rsidP="00E22268">
      <w:pPr>
        <w:tabs>
          <w:tab w:val="left" w:pos="11730"/>
        </w:tabs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b/>
          <w:sz w:val="20"/>
          <w:szCs w:val="20"/>
        </w:rPr>
        <w:t>Not Sustained:</w:t>
      </w:r>
      <w:r w:rsidRPr="0092052F">
        <w:rPr>
          <w:rFonts w:ascii="Arial" w:hAnsi="Arial" w:cs="Arial"/>
          <w:sz w:val="20"/>
          <w:szCs w:val="20"/>
        </w:rPr>
        <w:t xml:space="preserve"> Insufficient evidence exists either to prove or disprove the allegation.</w:t>
      </w:r>
    </w:p>
    <w:p w:rsidR="00E22268" w:rsidRPr="0092052F" w:rsidRDefault="00E22268" w:rsidP="00E22268">
      <w:pPr>
        <w:tabs>
          <w:tab w:val="left" w:pos="11730"/>
        </w:tabs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b/>
          <w:sz w:val="20"/>
          <w:szCs w:val="20"/>
        </w:rPr>
        <w:t xml:space="preserve">Sustained: </w:t>
      </w:r>
      <w:r w:rsidRPr="0092052F">
        <w:rPr>
          <w:rFonts w:ascii="Arial" w:hAnsi="Arial" w:cs="Arial"/>
          <w:sz w:val="20"/>
          <w:szCs w:val="20"/>
        </w:rPr>
        <w:t>The investigation discloses evidence to clearly prove the allegation made in the complaint.</w:t>
      </w:r>
    </w:p>
    <w:p w:rsidR="00E22268" w:rsidRPr="0092052F" w:rsidRDefault="00E22268" w:rsidP="00E22268">
      <w:pPr>
        <w:tabs>
          <w:tab w:val="left" w:pos="11730"/>
        </w:tabs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b/>
          <w:sz w:val="20"/>
          <w:szCs w:val="20"/>
        </w:rPr>
        <w:t>Administratively Closed:</w:t>
      </w:r>
      <w:r w:rsidRPr="0092052F">
        <w:rPr>
          <w:rFonts w:ascii="Arial" w:hAnsi="Arial" w:cs="Arial"/>
          <w:sz w:val="20"/>
          <w:szCs w:val="20"/>
        </w:rPr>
        <w:t xml:space="preserve"> Complaints will be administratively closed under the following circumstances:</w:t>
      </w:r>
    </w:p>
    <w:p w:rsidR="00E22268" w:rsidRPr="0092052F" w:rsidRDefault="00E22268" w:rsidP="00E22268">
      <w:pPr>
        <w:numPr>
          <w:ilvl w:val="0"/>
          <w:numId w:val="1"/>
        </w:numPr>
        <w:tabs>
          <w:tab w:val="left" w:pos="11730"/>
        </w:tabs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sz w:val="20"/>
          <w:szCs w:val="20"/>
        </w:rPr>
        <w:t xml:space="preserve">An administrative inquiry has been conducted and no allegations were made or misconduct discovered; or </w:t>
      </w:r>
    </w:p>
    <w:p w:rsidR="00E22268" w:rsidRPr="0092052F" w:rsidRDefault="00E22268" w:rsidP="00E22268">
      <w:pPr>
        <w:numPr>
          <w:ilvl w:val="0"/>
          <w:numId w:val="1"/>
        </w:numPr>
        <w:tabs>
          <w:tab w:val="left" w:pos="11730"/>
        </w:tabs>
        <w:rPr>
          <w:rFonts w:ascii="Arial" w:hAnsi="Arial" w:cs="Arial"/>
          <w:sz w:val="20"/>
          <w:szCs w:val="20"/>
        </w:rPr>
      </w:pPr>
      <w:r w:rsidRPr="0092052F">
        <w:rPr>
          <w:rFonts w:ascii="Arial" w:hAnsi="Arial" w:cs="Arial"/>
          <w:sz w:val="20"/>
          <w:szCs w:val="20"/>
        </w:rPr>
        <w:t xml:space="preserve">The Chief of Police or his/her designee has reviewed the complaint and confirmed that the case should be administratively closed.  The Internal Affairs Investigator will write a memorandum justifying the closure.  </w:t>
      </w:r>
    </w:p>
    <w:p w:rsidR="00AA2C8F" w:rsidRDefault="00AA2C8F"/>
    <w:sectPr w:rsidR="00AA2C8F" w:rsidSect="00DA290A">
      <w:headerReference w:type="default" r:id="rId7"/>
      <w:pgSz w:w="15840" w:h="12240" w:orient="landscape" w:code="1"/>
      <w:pgMar w:top="864" w:right="864" w:bottom="1440" w:left="864" w:header="720" w:footer="720" w:gutter="8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FD" w:rsidRDefault="001727FD" w:rsidP="008C7FED">
      <w:r>
        <w:separator/>
      </w:r>
    </w:p>
  </w:endnote>
  <w:endnote w:type="continuationSeparator" w:id="0">
    <w:p w:rsidR="001727FD" w:rsidRDefault="001727FD" w:rsidP="008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FD" w:rsidRDefault="001727FD" w:rsidP="008C7FED">
      <w:r>
        <w:separator/>
      </w:r>
    </w:p>
  </w:footnote>
  <w:footnote w:type="continuationSeparator" w:id="0">
    <w:p w:rsidR="001727FD" w:rsidRDefault="001727FD" w:rsidP="008C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ED" w:rsidRPr="00132566" w:rsidRDefault="007D2BC0" w:rsidP="008C7FED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2017</w:t>
    </w:r>
    <w:r w:rsidR="008C7FED">
      <w:rPr>
        <w:rFonts w:ascii="Arial" w:hAnsi="Arial" w:cs="Arial"/>
        <w:b/>
        <w:sz w:val="28"/>
      </w:rPr>
      <w:t xml:space="preserve"> </w:t>
    </w:r>
    <w:r w:rsidR="008C7FED" w:rsidRPr="00132566">
      <w:rPr>
        <w:rFonts w:ascii="Arial" w:hAnsi="Arial" w:cs="Arial"/>
        <w:b/>
        <w:sz w:val="28"/>
      </w:rPr>
      <w:t>Formal Internal Affairs Complaints</w:t>
    </w:r>
  </w:p>
  <w:p w:rsidR="008C7FED" w:rsidRDefault="008C7FED">
    <w:pPr>
      <w:pStyle w:val="Header"/>
    </w:pPr>
  </w:p>
  <w:p w:rsidR="008C7FED" w:rsidRDefault="008C7FED" w:rsidP="001E5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684D"/>
    <w:multiLevelType w:val="hybridMultilevel"/>
    <w:tmpl w:val="FDE01A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8"/>
    <w:rsid w:val="000165BD"/>
    <w:rsid w:val="000745F5"/>
    <w:rsid w:val="000D271A"/>
    <w:rsid w:val="001727FD"/>
    <w:rsid w:val="001C4834"/>
    <w:rsid w:val="001C7484"/>
    <w:rsid w:val="001E10BB"/>
    <w:rsid w:val="001E5989"/>
    <w:rsid w:val="00223D33"/>
    <w:rsid w:val="00396680"/>
    <w:rsid w:val="003D64D6"/>
    <w:rsid w:val="003E2293"/>
    <w:rsid w:val="005550A8"/>
    <w:rsid w:val="005616DE"/>
    <w:rsid w:val="005A2004"/>
    <w:rsid w:val="005B3BF8"/>
    <w:rsid w:val="0065130C"/>
    <w:rsid w:val="00652935"/>
    <w:rsid w:val="00656F5F"/>
    <w:rsid w:val="007B4C31"/>
    <w:rsid w:val="007D2BC0"/>
    <w:rsid w:val="007F294E"/>
    <w:rsid w:val="00896533"/>
    <w:rsid w:val="008C7FED"/>
    <w:rsid w:val="008F1942"/>
    <w:rsid w:val="0091638E"/>
    <w:rsid w:val="0092052F"/>
    <w:rsid w:val="0096141C"/>
    <w:rsid w:val="009B0B93"/>
    <w:rsid w:val="009B292E"/>
    <w:rsid w:val="00A36AB5"/>
    <w:rsid w:val="00A6683C"/>
    <w:rsid w:val="00A744F4"/>
    <w:rsid w:val="00AA2C8F"/>
    <w:rsid w:val="00AA5665"/>
    <w:rsid w:val="00AF1B59"/>
    <w:rsid w:val="00B40172"/>
    <w:rsid w:val="00B77D0F"/>
    <w:rsid w:val="00BF5673"/>
    <w:rsid w:val="00C2419F"/>
    <w:rsid w:val="00C30743"/>
    <w:rsid w:val="00C37373"/>
    <w:rsid w:val="00C46731"/>
    <w:rsid w:val="00CA5155"/>
    <w:rsid w:val="00D60ACA"/>
    <w:rsid w:val="00D86887"/>
    <w:rsid w:val="00DD58D7"/>
    <w:rsid w:val="00DE61DD"/>
    <w:rsid w:val="00DF4E89"/>
    <w:rsid w:val="00E22268"/>
    <w:rsid w:val="00E36446"/>
    <w:rsid w:val="00E52A28"/>
    <w:rsid w:val="00EC6663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479D"/>
  <w15:docId w15:val="{DAE52D92-B36A-4F02-9EB2-4D858E6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Rodriguez</dc:creator>
  <cp:lastModifiedBy>John Combs</cp:lastModifiedBy>
  <cp:revision>3</cp:revision>
  <cp:lastPrinted>2018-02-28T16:24:00Z</cp:lastPrinted>
  <dcterms:created xsi:type="dcterms:W3CDTF">2018-02-23T20:41:00Z</dcterms:created>
  <dcterms:modified xsi:type="dcterms:W3CDTF">2018-02-28T16:25:00Z</dcterms:modified>
</cp:coreProperties>
</file>